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488" w:rsidRDefault="00C55009" w:rsidP="00D25488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-695960</wp:posOffset>
            </wp:positionH>
            <wp:positionV relativeFrom="paragraph">
              <wp:posOffset>-502285</wp:posOffset>
            </wp:positionV>
            <wp:extent cx="7421691" cy="10496550"/>
            <wp:effectExtent l="19050" t="0" r="7809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691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5488">
        <w:rPr>
          <w:sz w:val="26"/>
          <w:szCs w:val="26"/>
        </w:rPr>
        <w:t xml:space="preserve">Государственное бюджетное общеобразовательное учреждение </w:t>
      </w:r>
    </w:p>
    <w:p w:rsidR="00D25488" w:rsidRDefault="00D25488" w:rsidP="00D25488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Зилаирская коррекционная школа-интернат для </w:t>
      </w:r>
      <w:proofErr w:type="gramStart"/>
      <w:r>
        <w:rPr>
          <w:bCs/>
          <w:sz w:val="26"/>
          <w:szCs w:val="26"/>
        </w:rPr>
        <w:t>обучающихся</w:t>
      </w:r>
      <w:proofErr w:type="gramEnd"/>
      <w:r>
        <w:rPr>
          <w:bCs/>
          <w:sz w:val="26"/>
          <w:szCs w:val="26"/>
        </w:rPr>
        <w:t xml:space="preserve"> </w:t>
      </w:r>
    </w:p>
    <w:p w:rsidR="00D25488" w:rsidRDefault="00D25488" w:rsidP="00D25488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с ограниченными возможностями здоровья</w:t>
      </w:r>
    </w:p>
    <w:p w:rsidR="00D25488" w:rsidRDefault="00D25488" w:rsidP="00D25488">
      <w:pPr>
        <w:pStyle w:val="a3"/>
        <w:spacing w:before="0" w:beforeAutospacing="0" w:after="0" w:afterAutospacing="0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928"/>
        <w:gridCol w:w="4804"/>
      </w:tblGrid>
      <w:tr w:rsidR="00D25488" w:rsidTr="00D25488">
        <w:tc>
          <w:tcPr>
            <w:tcW w:w="4928" w:type="dxa"/>
            <w:hideMark/>
          </w:tcPr>
          <w:p w:rsidR="00D25488" w:rsidRDefault="00D254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ПРИНЯТО </w:t>
            </w:r>
          </w:p>
          <w:p w:rsidR="00D25488" w:rsidRDefault="00D254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общим собранием работников </w:t>
            </w:r>
          </w:p>
          <w:p w:rsidR="00D25488" w:rsidRDefault="00D254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ГБОУ Зилаирская коррекционная </w:t>
            </w:r>
          </w:p>
          <w:p w:rsidR="00D25488" w:rsidRDefault="00D254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школа-интернат </w:t>
            </w:r>
          </w:p>
          <w:p w:rsidR="00D25488" w:rsidRDefault="00D254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протокол от 31.08.2022 года № 3</w:t>
            </w:r>
          </w:p>
        </w:tc>
        <w:tc>
          <w:tcPr>
            <w:tcW w:w="4804" w:type="dxa"/>
            <w:hideMark/>
          </w:tcPr>
          <w:p w:rsidR="00D25488" w:rsidRDefault="00D25488">
            <w:pPr>
              <w:spacing w:after="0" w:line="240" w:lineRule="auto"/>
              <w:ind w:left="88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УТВЕРЖДАЮ </w:t>
            </w:r>
          </w:p>
          <w:p w:rsidR="00D25488" w:rsidRDefault="00D25488">
            <w:pPr>
              <w:spacing w:after="0" w:line="240" w:lineRule="auto"/>
              <w:ind w:left="88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ГБОУ Зилаирская коррекционная школа-интернат</w:t>
            </w:r>
          </w:p>
          <w:p w:rsidR="00D25488" w:rsidRDefault="00D25488">
            <w:pPr>
              <w:spacing w:after="0" w:line="240" w:lineRule="auto"/>
              <w:ind w:left="88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_________________ И.Р.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Кутуев</w:t>
            </w:r>
            <w:proofErr w:type="spellEnd"/>
          </w:p>
          <w:p w:rsidR="00D25488" w:rsidRDefault="00D25488">
            <w:pPr>
              <w:spacing w:after="0" w:line="240" w:lineRule="auto"/>
              <w:ind w:left="884"/>
              <w:rPr>
                <w:rFonts w:ascii="Times New Roman" w:hAnsi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31.08.2022 года № 182о</w:t>
            </w:r>
          </w:p>
        </w:tc>
      </w:tr>
    </w:tbl>
    <w:p w:rsidR="00D25488" w:rsidRDefault="00D25488" w:rsidP="00D2548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25488" w:rsidRDefault="00D25488" w:rsidP="00D2548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25488" w:rsidRDefault="00D25488" w:rsidP="00D2548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25488" w:rsidRDefault="00D25488" w:rsidP="00D2548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25488" w:rsidRDefault="00D25488" w:rsidP="00D2548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25488" w:rsidRDefault="00D25488" w:rsidP="00D2548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25488" w:rsidRDefault="00D25488" w:rsidP="00D2548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25488" w:rsidRDefault="00D25488" w:rsidP="00D2548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25488" w:rsidRDefault="00D25488" w:rsidP="00D2548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25488" w:rsidRDefault="00D25488" w:rsidP="00D2548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25488" w:rsidRDefault="00D25488" w:rsidP="00D2548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25488" w:rsidRDefault="00D25488" w:rsidP="00D2548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25488" w:rsidRDefault="00D25488" w:rsidP="00D2548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25488" w:rsidRDefault="00D25488" w:rsidP="00D2548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25488" w:rsidRDefault="00D25488" w:rsidP="00D2548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25488" w:rsidRDefault="00D25488"/>
    <w:p w:rsidR="003A4AE1" w:rsidRPr="00A83373" w:rsidRDefault="003A4AE1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A833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ПОЛОЖЕНИЕ</w:t>
      </w:r>
    </w:p>
    <w:p w:rsidR="00F248C7" w:rsidRDefault="00A83373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833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 </w:t>
      </w:r>
      <w:proofErr w:type="spellStart"/>
      <w:r w:rsidRPr="00A833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антикоррупционной</w:t>
      </w:r>
      <w:proofErr w:type="spellEnd"/>
      <w:r w:rsidRPr="00A833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политике </w:t>
      </w:r>
      <w:r w:rsidR="00F248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 государственном бюджетном общеобразовательном учреждении </w:t>
      </w:r>
      <w:r w:rsidRPr="00A833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Зилаирская коррекционная школа-интернат</w:t>
      </w:r>
      <w:r w:rsidR="003F13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3A4AE1" w:rsidRDefault="003F13CF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 ограниченными возможностями здоровья</w:t>
      </w:r>
    </w:p>
    <w:p w:rsidR="00D25488" w:rsidRDefault="00D25488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5488" w:rsidRDefault="00D25488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5488" w:rsidRDefault="00D25488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5488" w:rsidRDefault="00D25488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5488" w:rsidRDefault="00D25488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5488" w:rsidRDefault="00D25488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5488" w:rsidRDefault="00D25488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5488" w:rsidRDefault="00D25488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5488" w:rsidRDefault="00D25488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5488" w:rsidRDefault="00D25488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5488" w:rsidRDefault="00D25488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5488" w:rsidRDefault="00D25488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5488" w:rsidRDefault="00D25488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5488" w:rsidRDefault="00D25488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5488" w:rsidRDefault="00D25488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5488" w:rsidRDefault="00D25488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5488" w:rsidRDefault="00D25488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5488" w:rsidRDefault="00D25488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5488" w:rsidRDefault="00D25488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5488" w:rsidRDefault="00D25488" w:rsidP="00A83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F248C7">
        <w:rPr>
          <w:rFonts w:ascii="Times New Roman" w:hAnsi="Times New Roman"/>
          <w:b/>
          <w:sz w:val="26"/>
          <w:szCs w:val="26"/>
        </w:rPr>
        <w:lastRenderedPageBreak/>
        <w:t xml:space="preserve">1. Цели и задачи внедрения </w:t>
      </w:r>
      <w:proofErr w:type="spellStart"/>
      <w:r w:rsidRPr="00F248C7">
        <w:rPr>
          <w:rFonts w:ascii="Times New Roman" w:hAnsi="Times New Roman"/>
          <w:b/>
          <w:sz w:val="26"/>
          <w:szCs w:val="26"/>
        </w:rPr>
        <w:t>антикоррупционной</w:t>
      </w:r>
      <w:proofErr w:type="spellEnd"/>
      <w:r w:rsidRPr="00F248C7">
        <w:rPr>
          <w:rFonts w:ascii="Times New Roman" w:hAnsi="Times New Roman"/>
          <w:b/>
          <w:sz w:val="26"/>
          <w:szCs w:val="26"/>
        </w:rPr>
        <w:t xml:space="preserve"> политики в школе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F248C7">
        <w:rPr>
          <w:rFonts w:ascii="Times New Roman" w:hAnsi="Times New Roman"/>
          <w:sz w:val="26"/>
          <w:szCs w:val="26"/>
        </w:rPr>
        <w:t xml:space="preserve">Антикоррупционная политика в государственном бюджетном </w:t>
      </w:r>
      <w:proofErr w:type="spellStart"/>
      <w:r w:rsidRPr="00F248C7">
        <w:rPr>
          <w:rFonts w:ascii="Times New Roman" w:hAnsi="Times New Roman"/>
          <w:sz w:val="26"/>
          <w:szCs w:val="26"/>
        </w:rPr>
        <w:t>общеобразователь</w:t>
      </w:r>
      <w:r w:rsidR="002F107E">
        <w:rPr>
          <w:rFonts w:ascii="Times New Roman" w:hAnsi="Times New Roman"/>
          <w:sz w:val="26"/>
          <w:szCs w:val="26"/>
        </w:rPr>
        <w:t>-</w:t>
      </w:r>
      <w:r w:rsidRPr="00F248C7">
        <w:rPr>
          <w:rFonts w:ascii="Times New Roman" w:hAnsi="Times New Roman"/>
          <w:sz w:val="26"/>
          <w:szCs w:val="26"/>
        </w:rPr>
        <w:t>ном</w:t>
      </w:r>
      <w:proofErr w:type="spellEnd"/>
      <w:r w:rsidRPr="00F248C7">
        <w:rPr>
          <w:rFonts w:ascii="Times New Roman" w:hAnsi="Times New Roman"/>
          <w:sz w:val="26"/>
          <w:szCs w:val="26"/>
        </w:rPr>
        <w:t xml:space="preserve"> учреждении Зилаирская коррекционная школа-интернат для обучающихся с ограниченными возможностями здоровья (далее - Школа-интернат)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  <w:proofErr w:type="gramEnd"/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- Федеральный закон № 273-ФЗ). Нормативными актами, регулирующими антикоррупционную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В соответствии со ст.13.3  Федерального закона № 273-ФЗ меры по предупреждению коррупции, принимаемые в организации, могут включать: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2) сотрудничество организации с правоохранительными органами;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4) принятие кодекса этики  работников организации;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5) предотвращение и урегулирование конфликта интересов;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6) недопущение составления неофициальной отчетности и использования поддельных документов.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Антикоррупционная политика Школы-интерната направлена на реализацию данных мер.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F248C7">
        <w:rPr>
          <w:rFonts w:ascii="Times New Roman" w:hAnsi="Times New Roman"/>
          <w:b/>
          <w:sz w:val="26"/>
          <w:szCs w:val="26"/>
        </w:rPr>
        <w:t>2. Используемые в политике понятия и определения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F248C7">
        <w:rPr>
          <w:rFonts w:ascii="Times New Roman" w:hAnsi="Times New Roman"/>
          <w:sz w:val="26"/>
          <w:szCs w:val="26"/>
        </w:rPr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F248C7">
        <w:rPr>
          <w:rFonts w:ascii="Times New Roman" w:hAnsi="Times New Roman"/>
          <w:sz w:val="26"/>
          <w:szCs w:val="26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в) по минимизации и (или) ликвидации последствий коррупционных правонарушений.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lastRenderedPageBreak/>
        <w:t>Организация – юридическое лицо независимо от формы собственности, организационно-правовой формы и отраслевой принадлежности.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F248C7">
        <w:rPr>
          <w:rFonts w:ascii="Times New Roman" w:hAnsi="Times New Roman"/>
          <w:sz w:val="26"/>
          <w:szCs w:val="26"/>
        </w:rPr>
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F248C7">
        <w:rPr>
          <w:rFonts w:ascii="Times New Roman" w:hAnsi="Times New Roman"/>
          <w:sz w:val="26"/>
          <w:szCs w:val="26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F248C7">
        <w:rPr>
          <w:rFonts w:ascii="Times New Roman" w:hAnsi="Times New Roman"/>
          <w:sz w:val="26"/>
          <w:szCs w:val="26"/>
        </w:rPr>
        <w:t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F248C7">
        <w:rPr>
          <w:rFonts w:ascii="Times New Roman" w:hAnsi="Times New Roman"/>
          <w:sz w:val="26"/>
          <w:szCs w:val="26"/>
        </w:rPr>
        <w:t>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F248C7">
        <w:rPr>
          <w:rFonts w:ascii="Times New Roman" w:hAnsi="Times New Roman"/>
          <w:sz w:val="26"/>
          <w:szCs w:val="26"/>
        </w:rPr>
        <w:t xml:space="preserve"> (представителем организации) которой он является.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Личная заинтересованность работника (представителя организации)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F248C7">
        <w:rPr>
          <w:rFonts w:ascii="Times New Roman" w:hAnsi="Times New Roman"/>
          <w:b/>
          <w:sz w:val="26"/>
          <w:szCs w:val="26"/>
        </w:rPr>
        <w:t xml:space="preserve">3. Основные принципы </w:t>
      </w:r>
      <w:proofErr w:type="spellStart"/>
      <w:r w:rsidRPr="00F248C7">
        <w:rPr>
          <w:rFonts w:ascii="Times New Roman" w:hAnsi="Times New Roman"/>
          <w:b/>
          <w:sz w:val="26"/>
          <w:szCs w:val="26"/>
        </w:rPr>
        <w:t>антикоррупционной</w:t>
      </w:r>
      <w:proofErr w:type="spellEnd"/>
      <w:r w:rsidRPr="00F248C7">
        <w:rPr>
          <w:rFonts w:ascii="Times New Roman" w:hAnsi="Times New Roman"/>
          <w:b/>
          <w:sz w:val="26"/>
          <w:szCs w:val="26"/>
        </w:rPr>
        <w:t xml:space="preserve"> деятельности 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Системы мер противодействия коррупции в Школе-интернате основываться на следующих ключевых принципах: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248C7">
        <w:rPr>
          <w:rFonts w:ascii="Times New Roman" w:hAnsi="Times New Roman"/>
          <w:i/>
          <w:sz w:val="26"/>
          <w:szCs w:val="26"/>
        </w:rPr>
        <w:t>1. Принцип соответствия политики Школы-интерната действующему законодательству и общепринятым нормам.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248C7">
        <w:rPr>
          <w:rFonts w:ascii="Times New Roman" w:hAnsi="Times New Roman"/>
          <w:i/>
          <w:sz w:val="26"/>
          <w:szCs w:val="26"/>
        </w:rPr>
        <w:t>2. Принцип личного примера руководства.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Ключевая роль руководства Школы-интерната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248C7">
        <w:rPr>
          <w:rFonts w:ascii="Times New Roman" w:hAnsi="Times New Roman"/>
          <w:i/>
          <w:sz w:val="26"/>
          <w:szCs w:val="26"/>
        </w:rPr>
        <w:t>3. Принцип вовлеченности работников.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 xml:space="preserve">Информированность работников Школы-интерната о положениях </w:t>
      </w:r>
      <w:proofErr w:type="spellStart"/>
      <w:r w:rsidRPr="00F248C7">
        <w:rPr>
          <w:rFonts w:ascii="Times New Roman" w:hAnsi="Times New Roman"/>
          <w:sz w:val="26"/>
          <w:szCs w:val="26"/>
        </w:rPr>
        <w:t>антикоррупционного</w:t>
      </w:r>
      <w:proofErr w:type="spellEnd"/>
      <w:r w:rsidRPr="00F248C7">
        <w:rPr>
          <w:rFonts w:ascii="Times New Roman" w:hAnsi="Times New Roman"/>
          <w:sz w:val="26"/>
          <w:szCs w:val="26"/>
        </w:rPr>
        <w:t xml:space="preserve"> законодательства и их активное участие в формировании и реализации антикоррупционных стандартов и процедур.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248C7">
        <w:rPr>
          <w:rFonts w:ascii="Times New Roman" w:hAnsi="Times New Roman"/>
          <w:i/>
          <w:sz w:val="26"/>
          <w:szCs w:val="26"/>
        </w:rPr>
        <w:lastRenderedPageBreak/>
        <w:t>4. Принцип соразмерности антикоррупционных процедур риску коррупции.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Разработка и выполнение комплекса мероприятий, позволяющих снизить вероятность вовлечения учреждения, ее руководителей и персонала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248C7">
        <w:rPr>
          <w:rFonts w:ascii="Times New Roman" w:hAnsi="Times New Roman"/>
          <w:i/>
          <w:sz w:val="26"/>
          <w:szCs w:val="26"/>
        </w:rPr>
        <w:t>5.Принцип эффективности  антикоррупционных процедур.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 xml:space="preserve">Применение в учреждении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F248C7">
        <w:rPr>
          <w:rFonts w:ascii="Times New Roman" w:hAnsi="Times New Roman"/>
          <w:sz w:val="26"/>
          <w:szCs w:val="26"/>
        </w:rPr>
        <w:t>приносят значимый результат</w:t>
      </w:r>
      <w:proofErr w:type="gramEnd"/>
      <w:r w:rsidRPr="00F248C7">
        <w:rPr>
          <w:rFonts w:ascii="Times New Roman" w:hAnsi="Times New Roman"/>
          <w:sz w:val="26"/>
          <w:szCs w:val="26"/>
        </w:rPr>
        <w:t>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248C7">
        <w:rPr>
          <w:rFonts w:ascii="Times New Roman" w:hAnsi="Times New Roman"/>
          <w:i/>
          <w:sz w:val="26"/>
          <w:szCs w:val="26"/>
        </w:rPr>
        <w:t>6. Принцип ответственности и неотвратимости наказания.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 xml:space="preserve">Неотвратимость наказания для работников Школы-интерната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учреждения за реализацию внутриорганизационной </w:t>
      </w:r>
      <w:proofErr w:type="spellStart"/>
      <w:r w:rsidRPr="00F248C7">
        <w:rPr>
          <w:rFonts w:ascii="Times New Roman" w:hAnsi="Times New Roman"/>
          <w:sz w:val="26"/>
          <w:szCs w:val="26"/>
        </w:rPr>
        <w:t>антикоррупционной</w:t>
      </w:r>
      <w:proofErr w:type="spellEnd"/>
      <w:r w:rsidRPr="00F248C7">
        <w:rPr>
          <w:rFonts w:ascii="Times New Roman" w:hAnsi="Times New Roman"/>
          <w:sz w:val="26"/>
          <w:szCs w:val="26"/>
        </w:rPr>
        <w:t xml:space="preserve"> политики.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248C7">
        <w:rPr>
          <w:rFonts w:ascii="Times New Roman" w:hAnsi="Times New Roman"/>
          <w:i/>
          <w:sz w:val="26"/>
          <w:szCs w:val="26"/>
        </w:rPr>
        <w:t>7. Принцип открытости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Информирование контрагентов, партнеров и общественности о принятых в Школе-интернате антикоррупционных стандартах ведения деятельности.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248C7">
        <w:rPr>
          <w:rFonts w:ascii="Times New Roman" w:hAnsi="Times New Roman"/>
          <w:i/>
          <w:sz w:val="26"/>
          <w:szCs w:val="26"/>
        </w:rPr>
        <w:t>8. Принцип постоянного контроля и регулярного мониторинга.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F248C7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F248C7">
        <w:rPr>
          <w:rFonts w:ascii="Times New Roman" w:hAnsi="Times New Roman"/>
          <w:sz w:val="26"/>
          <w:szCs w:val="26"/>
        </w:rPr>
        <w:t xml:space="preserve"> их исполнением.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F248C7">
        <w:rPr>
          <w:rFonts w:ascii="Times New Roman" w:hAnsi="Times New Roman"/>
          <w:b/>
          <w:sz w:val="26"/>
          <w:szCs w:val="26"/>
        </w:rPr>
        <w:t>4. Область применения политики и круг лиц, попадающих под ее действие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Основным кругом лиц, попадающих под действие политики, являются работники Школы-интерната,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 образовательному учреждению на основе гражданско-правовых договоров.  В этом случае соответствующие положения нужно включить в текст договоров.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F248C7">
        <w:rPr>
          <w:rFonts w:ascii="Times New Roman" w:hAnsi="Times New Roman"/>
          <w:b/>
          <w:sz w:val="26"/>
          <w:szCs w:val="26"/>
        </w:rPr>
        <w:t xml:space="preserve">5. Определение должностных лиц школы, ответственных за реализацию </w:t>
      </w:r>
      <w:proofErr w:type="spellStart"/>
      <w:r w:rsidRPr="00F248C7">
        <w:rPr>
          <w:rFonts w:ascii="Times New Roman" w:hAnsi="Times New Roman"/>
          <w:b/>
          <w:sz w:val="26"/>
          <w:szCs w:val="26"/>
        </w:rPr>
        <w:t>антикоррупционной</w:t>
      </w:r>
      <w:proofErr w:type="spellEnd"/>
      <w:r w:rsidRPr="00F248C7">
        <w:rPr>
          <w:rFonts w:ascii="Times New Roman" w:hAnsi="Times New Roman"/>
          <w:b/>
          <w:sz w:val="26"/>
          <w:szCs w:val="26"/>
        </w:rPr>
        <w:t xml:space="preserve">  политики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В Школе-интернате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Задачи, функции и полномочия директора в сфере противодействия коррупции определены его Должностной инструкцией.</w:t>
      </w:r>
    </w:p>
    <w:p w:rsidR="00775330" w:rsidRDefault="00775330" w:rsidP="00F248C7">
      <w:pPr>
        <w:pStyle w:val="af0"/>
        <w:ind w:firstLine="709"/>
        <w:jc w:val="both"/>
        <w:rPr>
          <w:rFonts w:ascii="Times New Roman" w:hAnsi="Times New Roman"/>
          <w:i/>
          <w:sz w:val="26"/>
          <w:szCs w:val="26"/>
        </w:rPr>
      </w:pP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248C7">
        <w:rPr>
          <w:rFonts w:ascii="Times New Roman" w:hAnsi="Times New Roman"/>
          <w:i/>
          <w:sz w:val="26"/>
          <w:szCs w:val="26"/>
        </w:rPr>
        <w:t>Эти обязанности  включают в частности:</w:t>
      </w:r>
    </w:p>
    <w:p w:rsidR="00F248C7" w:rsidRPr="00F248C7" w:rsidRDefault="00F248C7" w:rsidP="00F248C7">
      <w:pPr>
        <w:pStyle w:val="af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разработку  локальных нормативных актов Школы-интерната, направленных на реализацию мер по предупреждению коррупции (</w:t>
      </w:r>
      <w:proofErr w:type="spellStart"/>
      <w:r w:rsidRPr="00F248C7">
        <w:rPr>
          <w:rFonts w:ascii="Times New Roman" w:hAnsi="Times New Roman"/>
          <w:sz w:val="26"/>
          <w:szCs w:val="26"/>
        </w:rPr>
        <w:t>антикоррупционной</w:t>
      </w:r>
      <w:proofErr w:type="spellEnd"/>
      <w:r w:rsidRPr="00F248C7">
        <w:rPr>
          <w:rFonts w:ascii="Times New Roman" w:hAnsi="Times New Roman"/>
          <w:sz w:val="26"/>
          <w:szCs w:val="26"/>
        </w:rPr>
        <w:t xml:space="preserve"> политики, кодекса этики поведения работников и т.д.);</w:t>
      </w:r>
    </w:p>
    <w:p w:rsidR="00F248C7" w:rsidRPr="00F248C7" w:rsidRDefault="00F248C7" w:rsidP="00F248C7">
      <w:pPr>
        <w:pStyle w:val="af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проведение контрольных мероприятий, направленных на выявление коррупционных правонарушений работниками Школы-интерната;</w:t>
      </w:r>
    </w:p>
    <w:p w:rsidR="00F248C7" w:rsidRPr="00F248C7" w:rsidRDefault="00F248C7" w:rsidP="00F248C7">
      <w:pPr>
        <w:pStyle w:val="af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организация проведения оценки коррупционных рисков;</w:t>
      </w:r>
    </w:p>
    <w:p w:rsidR="00F248C7" w:rsidRPr="00F248C7" w:rsidRDefault="00F248C7" w:rsidP="00F248C7">
      <w:pPr>
        <w:pStyle w:val="af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Школы-интерната или иными лицами;</w:t>
      </w:r>
    </w:p>
    <w:p w:rsidR="00F248C7" w:rsidRPr="00F248C7" w:rsidRDefault="00F248C7" w:rsidP="00F248C7">
      <w:pPr>
        <w:pStyle w:val="af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организация заполнения и рассмотрения деклараций о конфликте интересов;</w:t>
      </w:r>
    </w:p>
    <w:p w:rsidR="00F248C7" w:rsidRPr="00F248C7" w:rsidRDefault="00F248C7" w:rsidP="00F248C7">
      <w:pPr>
        <w:pStyle w:val="af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lastRenderedPageBreak/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F248C7" w:rsidRPr="00F248C7" w:rsidRDefault="00F248C7" w:rsidP="00F248C7">
      <w:pPr>
        <w:pStyle w:val="af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школы по вопросам предупреждения и противодействия коррупции;</w:t>
      </w:r>
    </w:p>
    <w:p w:rsidR="00F248C7" w:rsidRPr="00F248C7" w:rsidRDefault="00F248C7" w:rsidP="00F248C7">
      <w:pPr>
        <w:pStyle w:val="af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F248C7" w:rsidRPr="00F248C7" w:rsidRDefault="00F248C7" w:rsidP="00F248C7">
      <w:pPr>
        <w:pStyle w:val="af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 xml:space="preserve">проведение оценки результатов </w:t>
      </w:r>
      <w:proofErr w:type="spellStart"/>
      <w:r w:rsidRPr="00F248C7">
        <w:rPr>
          <w:rFonts w:ascii="Times New Roman" w:hAnsi="Times New Roman"/>
          <w:sz w:val="26"/>
          <w:szCs w:val="26"/>
        </w:rPr>
        <w:t>антикоррупционной</w:t>
      </w:r>
      <w:proofErr w:type="spellEnd"/>
      <w:r w:rsidRPr="00F248C7">
        <w:rPr>
          <w:rFonts w:ascii="Times New Roman" w:hAnsi="Times New Roman"/>
          <w:sz w:val="26"/>
          <w:szCs w:val="26"/>
        </w:rPr>
        <w:t xml:space="preserve"> работы и подготовка соответствующих отчетных материалов Учредителю.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F248C7">
        <w:rPr>
          <w:rFonts w:ascii="Times New Roman" w:hAnsi="Times New Roman"/>
          <w:b/>
          <w:sz w:val="26"/>
          <w:szCs w:val="26"/>
        </w:rPr>
        <w:t>6. 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Обязанности работников организации в связи с предупреждением и противодействием коррупции являются общими для всех работников Школы-интерната.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F248C7" w:rsidRPr="00F248C7" w:rsidRDefault="00F248C7" w:rsidP="00F248C7">
      <w:pPr>
        <w:pStyle w:val="af0"/>
        <w:numPr>
          <w:ilvl w:val="1"/>
          <w:numId w:val="5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воздерживаться от совершения и (или) участия в совершении коррупционных правонарушений в интересах или от имени Школы-интерната;</w:t>
      </w:r>
    </w:p>
    <w:p w:rsidR="00F248C7" w:rsidRPr="00F248C7" w:rsidRDefault="00F248C7" w:rsidP="00F248C7">
      <w:pPr>
        <w:pStyle w:val="af0"/>
        <w:numPr>
          <w:ilvl w:val="1"/>
          <w:numId w:val="5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воздерживаться от поведения, которое может быть истолковано окружающими как готовность совершить, или участвовать в совершении коррупционного правонарушения в интересах или от имени Школы-интерната;</w:t>
      </w:r>
    </w:p>
    <w:p w:rsidR="00F248C7" w:rsidRPr="00F248C7" w:rsidRDefault="00F248C7" w:rsidP="00F248C7">
      <w:pPr>
        <w:pStyle w:val="af0"/>
        <w:numPr>
          <w:ilvl w:val="1"/>
          <w:numId w:val="5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незамедлительно информировать директора Школы-интерната, руководство организации о случаях склонения работника к совершению коррупционных правонарушений;</w:t>
      </w:r>
    </w:p>
    <w:p w:rsidR="00F248C7" w:rsidRPr="00F248C7" w:rsidRDefault="00F248C7" w:rsidP="00F248C7">
      <w:pPr>
        <w:pStyle w:val="af0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незамедлительно информировать непосредственного начальника,   руководство организации о ставшей известной 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F248C7" w:rsidRPr="00F248C7" w:rsidRDefault="00F248C7" w:rsidP="00F248C7">
      <w:pPr>
        <w:pStyle w:val="af0"/>
        <w:numPr>
          <w:ilvl w:val="1"/>
          <w:numId w:val="5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сообщить непосредственному руководителю или иному ответственному лицу о возможности возникновения либо возникшем у работника конфликте интересов.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В целях обеспечения эффективного исполнения возложенных на работников обязанностей   регламентируются процедуры их соблюдения.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Исходя их положений статьи 57 ТК РФ по соглашению сторон в трудовой договор, заключаемый с работником при приёме его на работу в Школе, могут  включаться права и обязанности работника и работодателя, установленные  данным локальным нормативным актом - «Антикоррупционная политика».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Общие и специальные обязанности рекомендуется включить в трудовой договор с работником Школы-интерната.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48C7" w:rsidRDefault="00F248C7" w:rsidP="00F248C7">
      <w:pPr>
        <w:pStyle w:val="af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F248C7">
        <w:rPr>
          <w:rFonts w:ascii="Times New Roman" w:hAnsi="Times New Roman"/>
          <w:b/>
          <w:sz w:val="26"/>
          <w:szCs w:val="26"/>
        </w:rPr>
        <w:t xml:space="preserve">7. Установление перечня реализуемых </w:t>
      </w:r>
      <w:r w:rsidR="00775330">
        <w:rPr>
          <w:rFonts w:ascii="Times New Roman" w:hAnsi="Times New Roman"/>
          <w:b/>
          <w:sz w:val="26"/>
          <w:szCs w:val="26"/>
        </w:rPr>
        <w:t>ш</w:t>
      </w:r>
      <w:r w:rsidRPr="00F248C7">
        <w:rPr>
          <w:rFonts w:ascii="Times New Roman" w:hAnsi="Times New Roman"/>
          <w:b/>
          <w:sz w:val="26"/>
          <w:szCs w:val="26"/>
        </w:rPr>
        <w:t xml:space="preserve">колой-интернатом </w:t>
      </w:r>
      <w:proofErr w:type="spellStart"/>
      <w:r w:rsidRPr="00F248C7">
        <w:rPr>
          <w:rFonts w:ascii="Times New Roman" w:hAnsi="Times New Roman"/>
          <w:b/>
          <w:sz w:val="26"/>
          <w:szCs w:val="26"/>
        </w:rPr>
        <w:t>антикоррупцион</w:t>
      </w:r>
      <w:r>
        <w:rPr>
          <w:rFonts w:ascii="Times New Roman" w:hAnsi="Times New Roman"/>
          <w:b/>
          <w:sz w:val="26"/>
          <w:szCs w:val="26"/>
        </w:rPr>
        <w:t>-</w:t>
      </w:r>
      <w:r w:rsidRPr="00F248C7">
        <w:rPr>
          <w:rFonts w:ascii="Times New Roman" w:hAnsi="Times New Roman"/>
          <w:b/>
          <w:sz w:val="26"/>
          <w:szCs w:val="26"/>
        </w:rPr>
        <w:t>ных</w:t>
      </w:r>
      <w:proofErr w:type="spellEnd"/>
      <w:r w:rsidRPr="00F248C7">
        <w:rPr>
          <w:rFonts w:ascii="Times New Roman" w:hAnsi="Times New Roman"/>
          <w:b/>
          <w:sz w:val="26"/>
          <w:szCs w:val="26"/>
        </w:rPr>
        <w:t xml:space="preserve"> мероприятий, стандартов и процедур и  порядок их выполнения (применения)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32"/>
        <w:gridCol w:w="7441"/>
      </w:tblGrid>
      <w:tr w:rsidR="00F248C7" w:rsidRPr="00F248C7" w:rsidTr="00F248C7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248C7">
              <w:rPr>
                <w:rFonts w:ascii="Times New Roman" w:hAnsi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7" w:rsidRPr="00F248C7" w:rsidRDefault="00F248C7" w:rsidP="00F248C7">
            <w:pPr>
              <w:pStyle w:val="af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248C7">
              <w:rPr>
                <w:rFonts w:ascii="Times New Roman" w:hAnsi="Times New Roman"/>
                <w:b/>
                <w:sz w:val="26"/>
                <w:szCs w:val="26"/>
              </w:rPr>
              <w:t>Мероприятие</w:t>
            </w:r>
          </w:p>
        </w:tc>
      </w:tr>
      <w:tr w:rsidR="00F248C7" w:rsidRPr="00F248C7" w:rsidTr="00F248C7"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t xml:space="preserve">Нормативное обеспечение, закрепление </w:t>
            </w:r>
            <w:r w:rsidRPr="00F248C7">
              <w:rPr>
                <w:rFonts w:ascii="Times New Roman" w:hAnsi="Times New Roman"/>
                <w:sz w:val="26"/>
                <w:szCs w:val="26"/>
              </w:rPr>
              <w:lastRenderedPageBreak/>
              <w:t>стандартов поведения и декларация намерений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Разработка и утверждение плана реализации </w:t>
            </w:r>
            <w:proofErr w:type="spellStart"/>
            <w:r w:rsidRPr="00F248C7">
              <w:rPr>
                <w:rFonts w:ascii="Times New Roman" w:hAnsi="Times New Roman"/>
                <w:sz w:val="26"/>
                <w:szCs w:val="26"/>
              </w:rPr>
              <w:t>антикоррупцион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F248C7">
              <w:rPr>
                <w:rFonts w:ascii="Times New Roman" w:hAnsi="Times New Roman"/>
                <w:sz w:val="26"/>
                <w:szCs w:val="26"/>
              </w:rPr>
              <w:t>ных</w:t>
            </w:r>
            <w:proofErr w:type="spellEnd"/>
            <w:r w:rsidRPr="00F248C7">
              <w:rPr>
                <w:rFonts w:ascii="Times New Roman" w:hAnsi="Times New Roman"/>
                <w:sz w:val="26"/>
                <w:szCs w:val="26"/>
              </w:rPr>
              <w:t xml:space="preserve"> мероприятий.</w:t>
            </w:r>
          </w:p>
        </w:tc>
      </w:tr>
      <w:tr w:rsidR="00F248C7" w:rsidRPr="00F248C7" w:rsidTr="00F248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8C7" w:rsidRPr="00F248C7" w:rsidRDefault="00F248C7" w:rsidP="00F248C7">
            <w:pPr>
              <w:rPr>
                <w:sz w:val="26"/>
                <w:szCs w:val="26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t xml:space="preserve">Разработка и внедрение положения о конфликте интересов, </w:t>
            </w:r>
            <w:r w:rsidRPr="00F248C7">
              <w:rPr>
                <w:rFonts w:ascii="Times New Roman" w:hAnsi="Times New Roman"/>
                <w:sz w:val="26"/>
                <w:szCs w:val="26"/>
              </w:rPr>
              <w:lastRenderedPageBreak/>
              <w:t>декларации о конфликте интересов.</w:t>
            </w:r>
          </w:p>
        </w:tc>
      </w:tr>
      <w:tr w:rsidR="00F248C7" w:rsidRPr="00F248C7" w:rsidTr="00F248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8C7" w:rsidRPr="00F248C7" w:rsidRDefault="00F248C7" w:rsidP="00F248C7">
            <w:pPr>
              <w:rPr>
                <w:sz w:val="26"/>
                <w:szCs w:val="26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t>Разработка и принятие правил, регламентирующих вопросы обмена деловыми подарками и знаками делового гостеприимства.</w:t>
            </w:r>
          </w:p>
        </w:tc>
      </w:tr>
      <w:tr w:rsidR="00F248C7" w:rsidRPr="00F248C7" w:rsidTr="00F248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8C7" w:rsidRPr="00F248C7" w:rsidRDefault="00F248C7" w:rsidP="00F248C7">
            <w:pPr>
              <w:rPr>
                <w:sz w:val="26"/>
                <w:szCs w:val="26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t xml:space="preserve">Введение в договоры, связанные с хозяйственной </w:t>
            </w:r>
            <w:proofErr w:type="spellStart"/>
            <w:proofErr w:type="gramStart"/>
            <w:r w:rsidRPr="00F248C7">
              <w:rPr>
                <w:rFonts w:ascii="Times New Roman" w:hAnsi="Times New Roman"/>
                <w:sz w:val="26"/>
                <w:szCs w:val="26"/>
              </w:rPr>
              <w:t>деятель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F248C7">
              <w:rPr>
                <w:rFonts w:ascii="Times New Roman" w:hAnsi="Times New Roman"/>
                <w:sz w:val="26"/>
                <w:szCs w:val="26"/>
              </w:rPr>
              <w:t>ностью</w:t>
            </w:r>
            <w:proofErr w:type="spellEnd"/>
            <w:proofErr w:type="gramEnd"/>
            <w:r w:rsidRPr="00F248C7">
              <w:rPr>
                <w:rFonts w:ascii="Times New Roman" w:hAnsi="Times New Roman"/>
                <w:sz w:val="26"/>
                <w:szCs w:val="26"/>
              </w:rPr>
              <w:t xml:space="preserve"> организации, стандартной </w:t>
            </w:r>
            <w:proofErr w:type="spellStart"/>
            <w:r w:rsidRPr="00F248C7">
              <w:rPr>
                <w:rFonts w:ascii="Times New Roman" w:hAnsi="Times New Roman"/>
                <w:sz w:val="26"/>
                <w:szCs w:val="26"/>
              </w:rPr>
              <w:t>антикоррупционной</w:t>
            </w:r>
            <w:proofErr w:type="spellEnd"/>
            <w:r w:rsidRPr="00F248C7">
              <w:rPr>
                <w:rFonts w:ascii="Times New Roman" w:hAnsi="Times New Roman"/>
                <w:sz w:val="26"/>
                <w:szCs w:val="26"/>
              </w:rPr>
              <w:t xml:space="preserve"> оговорки.</w:t>
            </w:r>
          </w:p>
        </w:tc>
      </w:tr>
      <w:tr w:rsidR="00F248C7" w:rsidRPr="00F248C7" w:rsidTr="00F248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8C7" w:rsidRPr="00F248C7" w:rsidRDefault="00F248C7" w:rsidP="00F248C7">
            <w:pPr>
              <w:rPr>
                <w:sz w:val="26"/>
                <w:szCs w:val="26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t>Введение антикоррупционных положений в трудовые договоры работников.</w:t>
            </w:r>
          </w:p>
        </w:tc>
      </w:tr>
      <w:tr w:rsidR="00F248C7" w:rsidRPr="00F248C7" w:rsidTr="00F248C7"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t>Разработка и введение специальных антикоррупционных процедур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п.).</w:t>
            </w:r>
          </w:p>
        </w:tc>
      </w:tr>
      <w:tr w:rsidR="00F248C7" w:rsidRPr="00F248C7" w:rsidTr="00F248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8C7" w:rsidRPr="00F248C7" w:rsidRDefault="00F248C7" w:rsidP="00F248C7">
            <w:pPr>
              <w:rPr>
                <w:sz w:val="26"/>
                <w:szCs w:val="26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248C7">
              <w:rPr>
                <w:rFonts w:ascii="Times New Roman" w:hAnsi="Times New Roman"/>
                <w:sz w:val="26"/>
                <w:szCs w:val="26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 и 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п.).</w:t>
            </w:r>
            <w:proofErr w:type="gramEnd"/>
          </w:p>
        </w:tc>
      </w:tr>
      <w:tr w:rsidR="00F248C7" w:rsidRPr="00F248C7" w:rsidTr="00F248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8C7" w:rsidRPr="00F248C7" w:rsidRDefault="00F248C7" w:rsidP="00F248C7">
            <w:pPr>
              <w:rPr>
                <w:sz w:val="26"/>
                <w:szCs w:val="26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      </w:r>
          </w:p>
        </w:tc>
      </w:tr>
      <w:tr w:rsidR="00F248C7" w:rsidRPr="00F248C7" w:rsidTr="00F248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8C7" w:rsidRPr="00F248C7" w:rsidRDefault="00F248C7" w:rsidP="00F248C7">
            <w:pPr>
              <w:rPr>
                <w:sz w:val="26"/>
                <w:szCs w:val="26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санкций.</w:t>
            </w:r>
          </w:p>
        </w:tc>
      </w:tr>
      <w:tr w:rsidR="00F248C7" w:rsidRPr="00F248C7" w:rsidTr="00F248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8C7" w:rsidRPr="00F248C7" w:rsidRDefault="00F248C7" w:rsidP="00F248C7">
            <w:pPr>
              <w:rPr>
                <w:sz w:val="26"/>
                <w:szCs w:val="26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мер.</w:t>
            </w:r>
          </w:p>
        </w:tc>
      </w:tr>
      <w:tr w:rsidR="00F248C7" w:rsidRPr="00F248C7" w:rsidTr="00F248C7"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F248C7">
              <w:rPr>
                <w:rFonts w:ascii="Times New Roman" w:hAnsi="Times New Roman"/>
                <w:sz w:val="26"/>
                <w:szCs w:val="26"/>
              </w:rPr>
              <w:t>антикоррупционной</w:t>
            </w:r>
            <w:proofErr w:type="spellEnd"/>
            <w:r w:rsidRPr="00F248C7">
              <w:rPr>
                <w:rFonts w:ascii="Times New Roman" w:hAnsi="Times New Roman"/>
                <w:sz w:val="26"/>
                <w:szCs w:val="26"/>
              </w:rPr>
              <w:t xml:space="preserve"> политики организации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t>Осуществление регулярного контроля соблюдения внутренних процедур.</w:t>
            </w:r>
          </w:p>
        </w:tc>
      </w:tr>
      <w:tr w:rsidR="00F248C7" w:rsidRPr="00F248C7" w:rsidTr="00F248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8C7" w:rsidRPr="00F248C7" w:rsidRDefault="00F248C7" w:rsidP="00F248C7">
            <w:pPr>
              <w:rPr>
                <w:sz w:val="26"/>
                <w:szCs w:val="26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учета.</w:t>
            </w:r>
          </w:p>
        </w:tc>
      </w:tr>
      <w:tr w:rsidR="00F248C7" w:rsidRPr="00F248C7" w:rsidTr="00F248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8C7" w:rsidRPr="00F248C7" w:rsidRDefault="00F248C7" w:rsidP="00F248C7">
            <w:pPr>
              <w:rPr>
                <w:sz w:val="26"/>
                <w:szCs w:val="26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консультантам.</w:t>
            </w:r>
          </w:p>
        </w:tc>
      </w:tr>
      <w:tr w:rsidR="00F248C7" w:rsidRPr="00F248C7" w:rsidTr="00F248C7"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t xml:space="preserve">Оценка результатов проводимой </w:t>
            </w:r>
            <w:proofErr w:type="spellStart"/>
            <w:r w:rsidRPr="00F248C7">
              <w:rPr>
                <w:rFonts w:ascii="Times New Roman" w:hAnsi="Times New Roman"/>
                <w:sz w:val="26"/>
                <w:szCs w:val="26"/>
              </w:rPr>
              <w:t>антикоррупционной</w:t>
            </w:r>
            <w:proofErr w:type="spellEnd"/>
            <w:r w:rsidRPr="00F248C7">
              <w:rPr>
                <w:rFonts w:ascii="Times New Roman" w:hAnsi="Times New Roman"/>
                <w:sz w:val="26"/>
                <w:szCs w:val="26"/>
              </w:rPr>
              <w:t xml:space="preserve"> работы и распространение отчетных материалов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t>Проведение регулярной оценки результатов работы по противодействию коррупции.</w:t>
            </w:r>
          </w:p>
        </w:tc>
      </w:tr>
      <w:tr w:rsidR="00F248C7" w:rsidRPr="00F248C7" w:rsidTr="00F248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8C7" w:rsidRPr="00F248C7" w:rsidRDefault="00F248C7" w:rsidP="00F248C7">
            <w:pPr>
              <w:rPr>
                <w:sz w:val="26"/>
                <w:szCs w:val="26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коррупции.</w:t>
            </w:r>
          </w:p>
        </w:tc>
      </w:tr>
      <w:tr w:rsidR="00F248C7" w:rsidRPr="00F248C7" w:rsidTr="00F248C7"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t xml:space="preserve">Сотрудничество с правоохранительными </w:t>
            </w:r>
            <w:r w:rsidRPr="00F248C7">
              <w:rPr>
                <w:rFonts w:ascii="Times New Roman" w:hAnsi="Times New Roman"/>
                <w:sz w:val="26"/>
                <w:szCs w:val="26"/>
              </w:rPr>
              <w:lastRenderedPageBreak/>
              <w:t>органами в сфере противодействия коррупции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Оказание содействия уполномоченным представителям контрольно-надзорных и правоохранительных органов при </w:t>
            </w:r>
            <w:r w:rsidRPr="00F248C7">
              <w:rPr>
                <w:rFonts w:ascii="Times New Roman" w:hAnsi="Times New Roman"/>
                <w:sz w:val="26"/>
                <w:szCs w:val="26"/>
              </w:rPr>
              <w:lastRenderedPageBreak/>
              <w:t>проведении ими проверок деятельности организации по противодействию коррупции.</w:t>
            </w:r>
          </w:p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248C7" w:rsidRPr="00F248C7" w:rsidTr="00F248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8C7" w:rsidRPr="00F248C7" w:rsidRDefault="00F248C7" w:rsidP="00F248C7">
            <w:pPr>
              <w:rPr>
                <w:sz w:val="26"/>
                <w:szCs w:val="26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C7" w:rsidRPr="00F248C7" w:rsidRDefault="00F248C7" w:rsidP="00F248C7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8C7">
              <w:rPr>
                <w:rFonts w:ascii="Times New Roman" w:hAnsi="Times New Roman"/>
                <w:sz w:val="26"/>
                <w:szCs w:val="26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</w:tr>
    </w:tbl>
    <w:p w:rsid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 xml:space="preserve">В качестве приложения к </w:t>
      </w:r>
      <w:proofErr w:type="spellStart"/>
      <w:r w:rsidRPr="00F248C7">
        <w:rPr>
          <w:rFonts w:ascii="Times New Roman" w:hAnsi="Times New Roman"/>
          <w:sz w:val="26"/>
          <w:szCs w:val="26"/>
        </w:rPr>
        <w:t>антикоррупционной</w:t>
      </w:r>
      <w:proofErr w:type="spellEnd"/>
      <w:r w:rsidRPr="00F248C7">
        <w:rPr>
          <w:rFonts w:ascii="Times New Roman" w:hAnsi="Times New Roman"/>
          <w:sz w:val="26"/>
          <w:szCs w:val="26"/>
        </w:rPr>
        <w:t xml:space="preserve"> политике в Школе-интернате ежегодно утверждается план реализации антикоррупционных мероприятий. </w:t>
      </w:r>
    </w:p>
    <w:p w:rsid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F248C7">
        <w:rPr>
          <w:rFonts w:ascii="Times New Roman" w:hAnsi="Times New Roman"/>
          <w:b/>
          <w:sz w:val="26"/>
          <w:szCs w:val="26"/>
        </w:rPr>
        <w:t>7. Оценка коррупционных рисков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 xml:space="preserve">Целью оценки коррупционных рисков является определение конкретных  процессов и видов деятельности Школы, при реализации которых наиболее высока вероятность совершения работниками организации коррупционных правонарушений, как в целях получения личной выгоды, так и в целях получения выгоды организацией. 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 xml:space="preserve">Оценка коррупционных рисков является важнейшим элементом </w:t>
      </w:r>
      <w:proofErr w:type="spellStart"/>
      <w:r w:rsidRPr="00F248C7">
        <w:rPr>
          <w:rFonts w:ascii="Times New Roman" w:hAnsi="Times New Roman"/>
          <w:sz w:val="26"/>
          <w:szCs w:val="26"/>
        </w:rPr>
        <w:t>антикоррупцион</w:t>
      </w:r>
      <w:r>
        <w:rPr>
          <w:rFonts w:ascii="Times New Roman" w:hAnsi="Times New Roman"/>
          <w:sz w:val="26"/>
          <w:szCs w:val="26"/>
        </w:rPr>
        <w:t>-</w:t>
      </w:r>
      <w:r w:rsidRPr="00F248C7">
        <w:rPr>
          <w:rFonts w:ascii="Times New Roman" w:hAnsi="Times New Roman"/>
          <w:sz w:val="26"/>
          <w:szCs w:val="26"/>
        </w:rPr>
        <w:t>ной</w:t>
      </w:r>
      <w:proofErr w:type="spellEnd"/>
      <w:r w:rsidRPr="00F248C7">
        <w:rPr>
          <w:rFonts w:ascii="Times New Roman" w:hAnsi="Times New Roman"/>
          <w:sz w:val="26"/>
          <w:szCs w:val="26"/>
        </w:rPr>
        <w:t xml:space="preserve">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 xml:space="preserve">Оценка коррупционных рисков проводится как на стадии разработки </w:t>
      </w:r>
      <w:proofErr w:type="spellStart"/>
      <w:r w:rsidRPr="00F248C7">
        <w:rPr>
          <w:rFonts w:ascii="Times New Roman" w:hAnsi="Times New Roman"/>
          <w:sz w:val="26"/>
          <w:szCs w:val="26"/>
        </w:rPr>
        <w:t>антикорруп</w:t>
      </w:r>
      <w:r>
        <w:rPr>
          <w:rFonts w:ascii="Times New Roman" w:hAnsi="Times New Roman"/>
          <w:sz w:val="26"/>
          <w:szCs w:val="26"/>
        </w:rPr>
        <w:t>-</w:t>
      </w:r>
      <w:r w:rsidRPr="00F248C7">
        <w:rPr>
          <w:rFonts w:ascii="Times New Roman" w:hAnsi="Times New Roman"/>
          <w:sz w:val="26"/>
          <w:szCs w:val="26"/>
        </w:rPr>
        <w:t>ционной</w:t>
      </w:r>
      <w:proofErr w:type="spellEnd"/>
      <w:r w:rsidRPr="00F248C7">
        <w:rPr>
          <w:rFonts w:ascii="Times New Roman" w:hAnsi="Times New Roman"/>
          <w:sz w:val="26"/>
          <w:szCs w:val="26"/>
        </w:rPr>
        <w:t xml:space="preserve"> политики, так и после ее утверждения на регулярной основе и оформляется Приложением к данному документу. 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F248C7">
        <w:rPr>
          <w:rFonts w:ascii="Times New Roman" w:hAnsi="Times New Roman"/>
          <w:b/>
          <w:i/>
          <w:sz w:val="26"/>
          <w:szCs w:val="26"/>
        </w:rPr>
        <w:t>Порядок проведения оценки коррупционных рисков:</w:t>
      </w:r>
    </w:p>
    <w:p w:rsidR="00F248C7" w:rsidRPr="00F248C7" w:rsidRDefault="00F248C7" w:rsidP="00F248C7">
      <w:pPr>
        <w:pStyle w:val="af0"/>
        <w:numPr>
          <w:ilvl w:val="2"/>
          <w:numId w:val="6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представить деятельность организации в виде отдельных  процессов, в каждом из которых выделить составные элементы (</w:t>
      </w:r>
      <w:proofErr w:type="spellStart"/>
      <w:r w:rsidRPr="00F248C7">
        <w:rPr>
          <w:rFonts w:ascii="Times New Roman" w:hAnsi="Times New Roman"/>
          <w:sz w:val="26"/>
          <w:szCs w:val="26"/>
        </w:rPr>
        <w:t>подпроцессы</w:t>
      </w:r>
      <w:proofErr w:type="spellEnd"/>
      <w:r w:rsidRPr="00F248C7">
        <w:rPr>
          <w:rFonts w:ascii="Times New Roman" w:hAnsi="Times New Roman"/>
          <w:sz w:val="26"/>
          <w:szCs w:val="26"/>
        </w:rPr>
        <w:t>);</w:t>
      </w:r>
    </w:p>
    <w:p w:rsidR="00F248C7" w:rsidRPr="00F248C7" w:rsidRDefault="00F248C7" w:rsidP="00F248C7">
      <w:pPr>
        <w:pStyle w:val="af0"/>
        <w:numPr>
          <w:ilvl w:val="2"/>
          <w:numId w:val="6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выделить «критические точки» - для каждого  процесса и определить те элементы (</w:t>
      </w:r>
      <w:proofErr w:type="spellStart"/>
      <w:r w:rsidRPr="00F248C7">
        <w:rPr>
          <w:rFonts w:ascii="Times New Roman" w:hAnsi="Times New Roman"/>
          <w:sz w:val="26"/>
          <w:szCs w:val="26"/>
        </w:rPr>
        <w:t>подпроцессы</w:t>
      </w:r>
      <w:proofErr w:type="spellEnd"/>
      <w:r w:rsidRPr="00F248C7">
        <w:rPr>
          <w:rFonts w:ascii="Times New Roman" w:hAnsi="Times New Roman"/>
          <w:sz w:val="26"/>
          <w:szCs w:val="26"/>
        </w:rPr>
        <w:t>), при реализации которых наиболее вероятно возникновение коррупционных правонарушений.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 xml:space="preserve">Для каждого </w:t>
      </w:r>
      <w:proofErr w:type="spellStart"/>
      <w:r w:rsidRPr="00F248C7">
        <w:rPr>
          <w:rFonts w:ascii="Times New Roman" w:hAnsi="Times New Roman"/>
          <w:sz w:val="26"/>
          <w:szCs w:val="26"/>
        </w:rPr>
        <w:t>подпроцесса</w:t>
      </w:r>
      <w:proofErr w:type="spellEnd"/>
      <w:r w:rsidRPr="00F248C7">
        <w:rPr>
          <w:rFonts w:ascii="Times New Roman" w:hAnsi="Times New Roman"/>
          <w:sz w:val="26"/>
          <w:szCs w:val="26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F248C7" w:rsidRPr="00F248C7" w:rsidRDefault="00F248C7" w:rsidP="00F248C7">
      <w:pPr>
        <w:pStyle w:val="af0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F248C7" w:rsidRPr="00F248C7" w:rsidRDefault="00F248C7" w:rsidP="00F248C7">
      <w:pPr>
        <w:pStyle w:val="af0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должности в Школе-интернате, которые являются «ключевыми» для совершения коррупционного правонарушения – участие каких должностных лиц Школы-интерната необходимо, чтобы совершение коррупционного правонарушения стало возможным;</w:t>
      </w:r>
    </w:p>
    <w:p w:rsidR="00F248C7" w:rsidRPr="00F248C7" w:rsidRDefault="00F248C7" w:rsidP="00F248C7">
      <w:pPr>
        <w:pStyle w:val="af0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вероятные формы осуществления коррупционных платежей.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 xml:space="preserve">На основании проведенного анализа подготовить «карту коррупционных рисков Школы-интерната» - сводное описание «критических точек» и возможных коррупционных правонарушений. Разработать комплекс мер по устранению или минимизации коррупционных рисков.  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F248C7">
        <w:rPr>
          <w:rFonts w:ascii="Times New Roman" w:hAnsi="Times New Roman"/>
          <w:b/>
          <w:sz w:val="26"/>
          <w:szCs w:val="26"/>
        </w:rPr>
        <w:t xml:space="preserve">8. Ответственность работников за несоблюдение требований </w:t>
      </w:r>
      <w:proofErr w:type="spellStart"/>
      <w:r w:rsidRPr="00F248C7">
        <w:rPr>
          <w:rFonts w:ascii="Times New Roman" w:hAnsi="Times New Roman"/>
          <w:b/>
          <w:sz w:val="26"/>
          <w:szCs w:val="26"/>
        </w:rPr>
        <w:t>антикорруп</w:t>
      </w:r>
      <w:r>
        <w:rPr>
          <w:rFonts w:ascii="Times New Roman" w:hAnsi="Times New Roman"/>
          <w:b/>
          <w:sz w:val="26"/>
          <w:szCs w:val="26"/>
        </w:rPr>
        <w:t>-</w:t>
      </w:r>
      <w:r w:rsidRPr="00F248C7">
        <w:rPr>
          <w:rFonts w:ascii="Times New Roman" w:hAnsi="Times New Roman"/>
          <w:b/>
          <w:sz w:val="26"/>
          <w:szCs w:val="26"/>
        </w:rPr>
        <w:t>ционной</w:t>
      </w:r>
      <w:proofErr w:type="spellEnd"/>
      <w:r w:rsidRPr="00F248C7">
        <w:rPr>
          <w:rFonts w:ascii="Times New Roman" w:hAnsi="Times New Roman"/>
          <w:b/>
          <w:sz w:val="26"/>
          <w:szCs w:val="26"/>
        </w:rPr>
        <w:t xml:space="preserve"> политики</w:t>
      </w:r>
    </w:p>
    <w:p w:rsidR="00F248C7" w:rsidRPr="00F248C7" w:rsidRDefault="00F248C7" w:rsidP="00F24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48C7">
        <w:rPr>
          <w:rFonts w:ascii="Times New Roman" w:hAnsi="Times New Roman" w:cs="Times New Roman"/>
          <w:sz w:val="26"/>
          <w:szCs w:val="26"/>
        </w:rPr>
        <w:t xml:space="preserve">Согласно части 1 статьи 13 Федерального закона «О противодействии коррупции»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F248C7" w:rsidRPr="00F248C7" w:rsidRDefault="00F248C7" w:rsidP="00F24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48C7">
        <w:rPr>
          <w:rFonts w:ascii="Times New Roman" w:hAnsi="Times New Roman" w:cs="Times New Roman"/>
          <w:sz w:val="26"/>
          <w:szCs w:val="26"/>
        </w:rPr>
        <w:lastRenderedPageBreak/>
        <w:t>В соответствии со статьей 192 ТК РФ к работнику Школы-интерната могут быть применены следующие дисциплинарные взыскания:</w:t>
      </w:r>
    </w:p>
    <w:p w:rsidR="00F248C7" w:rsidRPr="00F248C7" w:rsidRDefault="00F248C7" w:rsidP="00F24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48C7">
        <w:rPr>
          <w:rFonts w:ascii="Times New Roman" w:hAnsi="Times New Roman" w:cs="Times New Roman"/>
          <w:sz w:val="26"/>
          <w:szCs w:val="26"/>
        </w:rPr>
        <w:t xml:space="preserve">1) замечание;  </w:t>
      </w:r>
    </w:p>
    <w:p w:rsidR="00F248C7" w:rsidRPr="00F248C7" w:rsidRDefault="00F248C7" w:rsidP="00F24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48C7">
        <w:rPr>
          <w:rFonts w:ascii="Times New Roman" w:hAnsi="Times New Roman" w:cs="Times New Roman"/>
          <w:sz w:val="26"/>
          <w:szCs w:val="26"/>
        </w:rPr>
        <w:t xml:space="preserve">2) выговор; </w:t>
      </w:r>
    </w:p>
    <w:p w:rsidR="00F248C7" w:rsidRPr="00F248C7" w:rsidRDefault="00F248C7" w:rsidP="00F24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48C7">
        <w:rPr>
          <w:rFonts w:ascii="Times New Roman" w:hAnsi="Times New Roman" w:cs="Times New Roman"/>
          <w:sz w:val="26"/>
          <w:szCs w:val="26"/>
        </w:rPr>
        <w:t xml:space="preserve">3) увольнение </w:t>
      </w:r>
      <w:r w:rsidRPr="00F248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 соответствующим основаниям</w:t>
      </w:r>
      <w:r w:rsidRPr="00F248C7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F248C7" w:rsidRPr="00F248C7" w:rsidRDefault="00F248C7" w:rsidP="00F24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48C7">
        <w:rPr>
          <w:rFonts w:ascii="Times New Roman" w:hAnsi="Times New Roman" w:cs="Times New Roman"/>
          <w:sz w:val="26"/>
          <w:szCs w:val="26"/>
        </w:rPr>
        <w:t xml:space="preserve">- в случае несоблюдения работником обязанностей предусмотренных </w:t>
      </w:r>
      <w:proofErr w:type="spellStart"/>
      <w:proofErr w:type="gramStart"/>
      <w:r w:rsidRPr="00F248C7">
        <w:rPr>
          <w:rFonts w:ascii="Times New Roman" w:hAnsi="Times New Roman" w:cs="Times New Roman"/>
          <w:sz w:val="26"/>
          <w:szCs w:val="26"/>
        </w:rPr>
        <w:t>законода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F248C7">
        <w:rPr>
          <w:rFonts w:ascii="Times New Roman" w:hAnsi="Times New Roman" w:cs="Times New Roman"/>
          <w:sz w:val="26"/>
          <w:szCs w:val="26"/>
        </w:rPr>
        <w:t>тельством</w:t>
      </w:r>
      <w:proofErr w:type="spellEnd"/>
      <w:proofErr w:type="gramEnd"/>
      <w:r w:rsidRPr="00F248C7">
        <w:rPr>
          <w:rFonts w:ascii="Times New Roman" w:hAnsi="Times New Roman" w:cs="Times New Roman"/>
          <w:sz w:val="26"/>
          <w:szCs w:val="26"/>
        </w:rPr>
        <w:t xml:space="preserve"> и локальными нормативными актами по предотвращению, раскрытию и урегулированию конфликта интересов.</w:t>
      </w:r>
    </w:p>
    <w:p w:rsidR="00F248C7" w:rsidRPr="00F248C7" w:rsidRDefault="00F248C7" w:rsidP="00F24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48C7">
        <w:rPr>
          <w:rFonts w:ascii="Times New Roman" w:hAnsi="Times New Roman" w:cs="Times New Roman"/>
          <w:sz w:val="26"/>
          <w:szCs w:val="26"/>
        </w:rPr>
        <w:t>- в случае 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персональных данных другого работника (подпункт «</w:t>
      </w:r>
      <w:proofErr w:type="gramStart"/>
      <w:r w:rsidRPr="00F248C7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F248C7">
        <w:rPr>
          <w:rFonts w:ascii="Times New Roman" w:hAnsi="Times New Roman" w:cs="Times New Roman"/>
          <w:sz w:val="26"/>
          <w:szCs w:val="26"/>
        </w:rPr>
        <w:t xml:space="preserve">» </w:t>
      </w:r>
      <w:proofErr w:type="gramStart"/>
      <w:r w:rsidRPr="00F248C7">
        <w:rPr>
          <w:rFonts w:ascii="Times New Roman" w:hAnsi="Times New Roman" w:cs="Times New Roman"/>
          <w:sz w:val="26"/>
          <w:szCs w:val="26"/>
        </w:rPr>
        <w:t>пункта</w:t>
      </w:r>
      <w:proofErr w:type="gramEnd"/>
      <w:r w:rsidRPr="00F248C7">
        <w:rPr>
          <w:rFonts w:ascii="Times New Roman" w:hAnsi="Times New Roman" w:cs="Times New Roman"/>
          <w:sz w:val="26"/>
          <w:szCs w:val="26"/>
        </w:rPr>
        <w:t xml:space="preserve"> 6 части 1 статьи 81 ТК РФ);</w:t>
      </w:r>
    </w:p>
    <w:p w:rsidR="00F248C7" w:rsidRPr="00F248C7" w:rsidRDefault="00F248C7" w:rsidP="00F24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48C7">
        <w:rPr>
          <w:rFonts w:ascii="Times New Roman" w:hAnsi="Times New Roman" w:cs="Times New Roman"/>
          <w:sz w:val="26"/>
          <w:szCs w:val="26"/>
        </w:rPr>
        <w:t xml:space="preserve">- в случае совершения виновных действий работником, непосредственно </w:t>
      </w:r>
      <w:proofErr w:type="spellStart"/>
      <w:proofErr w:type="gramStart"/>
      <w:r w:rsidRPr="00F248C7">
        <w:rPr>
          <w:rFonts w:ascii="Times New Roman" w:hAnsi="Times New Roman" w:cs="Times New Roman"/>
          <w:sz w:val="26"/>
          <w:szCs w:val="26"/>
        </w:rPr>
        <w:t>обслу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F248C7">
        <w:rPr>
          <w:rFonts w:ascii="Times New Roman" w:hAnsi="Times New Roman" w:cs="Times New Roman"/>
          <w:sz w:val="26"/>
          <w:szCs w:val="26"/>
        </w:rPr>
        <w:t>живающим</w:t>
      </w:r>
      <w:proofErr w:type="spellEnd"/>
      <w:proofErr w:type="gramEnd"/>
      <w:r w:rsidRPr="00F248C7">
        <w:rPr>
          <w:rFonts w:ascii="Times New Roman" w:hAnsi="Times New Roman" w:cs="Times New Roman"/>
          <w:sz w:val="26"/>
          <w:szCs w:val="26"/>
        </w:rPr>
        <w:t xml:space="preserve"> денежные или товарные ценности, если эти действия дают основание для утраты доверия к нему со стороны работодателя (пункт 7 части первой статьи 81 ТК РФ); </w:t>
      </w:r>
    </w:p>
    <w:p w:rsidR="00F248C7" w:rsidRPr="00F248C7" w:rsidRDefault="00F248C7" w:rsidP="00F24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48C7">
        <w:rPr>
          <w:rFonts w:ascii="Times New Roman" w:hAnsi="Times New Roman" w:cs="Times New Roman"/>
          <w:sz w:val="26"/>
          <w:szCs w:val="26"/>
        </w:rPr>
        <w:t xml:space="preserve">-по основанию, предусмотренному пунктом 7.1 части первой статьи 81 ТК РФ 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 </w:t>
      </w:r>
    </w:p>
    <w:p w:rsidR="00F248C7" w:rsidRPr="00F248C7" w:rsidRDefault="00F248C7" w:rsidP="00F24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48C7">
        <w:rPr>
          <w:rFonts w:ascii="Times New Roman" w:hAnsi="Times New Roman" w:cs="Times New Roman"/>
          <w:sz w:val="26"/>
          <w:szCs w:val="26"/>
        </w:rPr>
        <w:t>Заинтересованное лицо несет перед учреждением ответственность в размере убытков, причиненных им этому учреждению. Если убытки причинены учреждению несколькими заинтересованными лицами, их ответственность перед учреждением является солидарной (статья 27 Федерального закона от 12.01.1996 № 7-ФЗ «О некоммерческих организациях»). Даже если сделка, в совершении которой имеется заинтересованность, которая совершена с нарушением требований Федерального закона «О борьбе с коррупцией», может быть признана судом недействительной в соответствии с положениями Федерального закона и нормами гражданского законодательства.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Своевременное выявление конфликта интересов в деятельности работников Школы-интерната является одним из ключевых элементов предотвращения коррупционных правонарушений.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 xml:space="preserve">При этом следует учитывать, что конфликт интересов может принимать множество различных форм. 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 xml:space="preserve">С целью регулирования и предотвращения конфликта интересов в деятельности своих работников в Школе-интернате следует  принять Положение о конфликте интересов (О выявлении и урегулировании конфликта интересов). 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Положение о конфликте интересов (О выявлении и урегулировании конфликта интересов)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F248C7" w:rsidRPr="00F248C7" w:rsidRDefault="00F248C7" w:rsidP="00F248C7">
      <w:pPr>
        <w:pStyle w:val="af0"/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цели и задачи положения о конфликте интересов;</w:t>
      </w:r>
    </w:p>
    <w:p w:rsidR="00F248C7" w:rsidRPr="00F248C7" w:rsidRDefault="00F248C7" w:rsidP="00F248C7">
      <w:pPr>
        <w:pStyle w:val="af0"/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используемые в положении понятия и определения;</w:t>
      </w:r>
    </w:p>
    <w:p w:rsidR="00F248C7" w:rsidRPr="00F248C7" w:rsidRDefault="00F248C7" w:rsidP="00F248C7">
      <w:pPr>
        <w:pStyle w:val="af0"/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круг лиц, попадающих под действие положения;</w:t>
      </w:r>
    </w:p>
    <w:p w:rsidR="00F248C7" w:rsidRPr="00F248C7" w:rsidRDefault="00F248C7" w:rsidP="00F248C7">
      <w:pPr>
        <w:pStyle w:val="af0"/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основные принципы управления конфликтом интересов в школе;</w:t>
      </w:r>
    </w:p>
    <w:p w:rsidR="00F248C7" w:rsidRPr="00F248C7" w:rsidRDefault="00F248C7" w:rsidP="00F248C7">
      <w:pPr>
        <w:pStyle w:val="af0"/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порядок раскрытия конфликта интересов работником Школы-интерната и порядок его урегулирования, в том числе возможные способы разрешения возникшего конфликта интересов;</w:t>
      </w:r>
    </w:p>
    <w:p w:rsidR="00F248C7" w:rsidRPr="00F248C7" w:rsidRDefault="00F248C7" w:rsidP="00F248C7">
      <w:pPr>
        <w:pStyle w:val="af0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обязанности работников в связи с раскрытием и урегулированием конфликта интересов;</w:t>
      </w:r>
    </w:p>
    <w:p w:rsidR="00F248C7" w:rsidRPr="00F248C7" w:rsidRDefault="00F248C7" w:rsidP="00F248C7">
      <w:pPr>
        <w:pStyle w:val="af0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lastRenderedPageBreak/>
        <w:t>определение лиц, ответственных за прием сведений о возникшем конфликте интересов и рассмотрение этих сведений;</w:t>
      </w:r>
    </w:p>
    <w:p w:rsidR="00F248C7" w:rsidRPr="00F248C7" w:rsidRDefault="00F248C7" w:rsidP="00F248C7">
      <w:pPr>
        <w:pStyle w:val="af0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ответственность работников за несоблюдение положения о конфликте интересов.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В основу работы по управлению конфликтом интересов в Школе-интернате могут быть положены следующие принципы:</w:t>
      </w:r>
    </w:p>
    <w:p w:rsidR="00F248C7" w:rsidRPr="00F248C7" w:rsidRDefault="00F248C7" w:rsidP="00F248C7">
      <w:pPr>
        <w:pStyle w:val="af0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обязательность раскрытия сведений о реальном или потенциальном конфликте интересов;</w:t>
      </w:r>
    </w:p>
    <w:p w:rsidR="00F248C7" w:rsidRPr="00F248C7" w:rsidRDefault="00F248C7" w:rsidP="00F248C7">
      <w:pPr>
        <w:pStyle w:val="af0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 xml:space="preserve">индивидуальное рассмотрение и оценка </w:t>
      </w:r>
      <w:proofErr w:type="spellStart"/>
      <w:r w:rsidRPr="00F248C7">
        <w:rPr>
          <w:rFonts w:ascii="Times New Roman" w:hAnsi="Times New Roman"/>
          <w:sz w:val="26"/>
          <w:szCs w:val="26"/>
        </w:rPr>
        <w:t>репутационных</w:t>
      </w:r>
      <w:proofErr w:type="spellEnd"/>
      <w:r w:rsidRPr="00F248C7">
        <w:rPr>
          <w:rFonts w:ascii="Times New Roman" w:hAnsi="Times New Roman"/>
          <w:sz w:val="26"/>
          <w:szCs w:val="26"/>
        </w:rPr>
        <w:t xml:space="preserve"> рисков для Школы-интерната при выявлении каждого конфликта интересов и его урегулирование;</w:t>
      </w:r>
    </w:p>
    <w:p w:rsidR="00F248C7" w:rsidRPr="00F248C7" w:rsidRDefault="00F248C7" w:rsidP="00F248C7">
      <w:pPr>
        <w:pStyle w:val="af0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конфиденциальность процесса раскрытия сведений о конфликте интересов и процесса его урегулирования;</w:t>
      </w:r>
    </w:p>
    <w:p w:rsidR="00F248C7" w:rsidRPr="00F248C7" w:rsidRDefault="00F248C7" w:rsidP="00F248C7">
      <w:pPr>
        <w:pStyle w:val="af0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соблюдение баланса интересов Школы-интерната и работника при урегулировании конфликта интересов;</w:t>
      </w:r>
    </w:p>
    <w:p w:rsidR="00F248C7" w:rsidRPr="00F248C7" w:rsidRDefault="00F248C7" w:rsidP="00F248C7">
      <w:pPr>
        <w:pStyle w:val="af0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Школой-интернатом.</w:t>
      </w:r>
    </w:p>
    <w:p w:rsidR="00F248C7" w:rsidRPr="00775330" w:rsidRDefault="00F248C7" w:rsidP="00F248C7">
      <w:pPr>
        <w:pStyle w:val="af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775330">
        <w:rPr>
          <w:rFonts w:ascii="Times New Roman" w:hAnsi="Times New Roman"/>
          <w:b/>
          <w:sz w:val="26"/>
          <w:szCs w:val="26"/>
        </w:rPr>
        <w:t>Обязанности работников в связи с раскрытием и урегулированием конфликта интересов:</w:t>
      </w:r>
    </w:p>
    <w:p w:rsidR="00F248C7" w:rsidRPr="00F248C7" w:rsidRDefault="00F248C7" w:rsidP="00F248C7">
      <w:pPr>
        <w:pStyle w:val="af0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при принятии решений по деловым вопросам и выполнении своих трудовых обязанностей руководствоваться интересами Школы-интерната – без учета своих личных интересов, интересов своих родственников и друзей;</w:t>
      </w:r>
    </w:p>
    <w:p w:rsidR="00F248C7" w:rsidRPr="00F248C7" w:rsidRDefault="00F248C7" w:rsidP="00F248C7">
      <w:pPr>
        <w:pStyle w:val="af0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избегать (по возможности) ситуаций и обстоятельств, которые могут привести к конфликту интересов;</w:t>
      </w:r>
    </w:p>
    <w:p w:rsidR="00F248C7" w:rsidRPr="00F248C7" w:rsidRDefault="00F248C7" w:rsidP="00F248C7">
      <w:pPr>
        <w:pStyle w:val="af0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раскрывать возникший (реальный) или потенциальный конфликт интересов;</w:t>
      </w:r>
    </w:p>
    <w:p w:rsidR="00F248C7" w:rsidRPr="00F248C7" w:rsidRDefault="00F248C7" w:rsidP="00F248C7">
      <w:pPr>
        <w:pStyle w:val="af0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содействовать урегулированию возникшего конфликта интересов.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248C7">
        <w:rPr>
          <w:rFonts w:ascii="Times New Roman" w:hAnsi="Times New Roman"/>
          <w:i/>
          <w:sz w:val="26"/>
          <w:szCs w:val="26"/>
        </w:rPr>
        <w:t>В Школе-интернате возможно установление различных видов раскрытия конфликта интересов, в том числе:</w:t>
      </w:r>
    </w:p>
    <w:p w:rsidR="00F248C7" w:rsidRPr="00F248C7" w:rsidRDefault="00F248C7" w:rsidP="00F248C7">
      <w:pPr>
        <w:pStyle w:val="af0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раскрытие сведений о конфликте интересов при приеме на работу;</w:t>
      </w:r>
    </w:p>
    <w:p w:rsidR="00F248C7" w:rsidRPr="00F248C7" w:rsidRDefault="00F248C7" w:rsidP="00F248C7">
      <w:pPr>
        <w:pStyle w:val="af0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раскрытие сведений о конфликте интересов при назначении на новую должность;</w:t>
      </w:r>
    </w:p>
    <w:p w:rsidR="00F248C7" w:rsidRPr="00F248C7" w:rsidRDefault="00F248C7" w:rsidP="00F248C7">
      <w:pPr>
        <w:pStyle w:val="af0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разовое раскрытие сведений по мере возникновения ситуаций конфликта интересов.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Школа-интернат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Школа-интернат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F248C7" w:rsidRPr="00F248C7" w:rsidRDefault="00F248C7" w:rsidP="00F248C7">
      <w:pPr>
        <w:pStyle w:val="af0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F248C7" w:rsidRPr="00F248C7" w:rsidRDefault="00F248C7" w:rsidP="00F248C7">
      <w:pPr>
        <w:pStyle w:val="af0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добровольный отказ работника Школы-интерната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248C7" w:rsidRPr="00F248C7" w:rsidRDefault="00F248C7" w:rsidP="00F248C7">
      <w:pPr>
        <w:pStyle w:val="af0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lastRenderedPageBreak/>
        <w:t>пересмотр и изменение функциональных обязанностей работника;</w:t>
      </w:r>
    </w:p>
    <w:p w:rsidR="00F248C7" w:rsidRPr="00F248C7" w:rsidRDefault="00F248C7" w:rsidP="00F248C7">
      <w:pPr>
        <w:pStyle w:val="af0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F248C7" w:rsidRPr="00F248C7" w:rsidRDefault="00F248C7" w:rsidP="00F248C7">
      <w:pPr>
        <w:pStyle w:val="af0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F248C7" w:rsidRPr="00F248C7" w:rsidRDefault="00F248C7" w:rsidP="00F248C7">
      <w:pPr>
        <w:pStyle w:val="af0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F248C7" w:rsidRPr="00F248C7" w:rsidRDefault="00F248C7" w:rsidP="00F248C7">
      <w:pPr>
        <w:pStyle w:val="af0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отказ работника от своего личного интереса, порождающего конфликт с интересами Школы-интерната;</w:t>
      </w:r>
    </w:p>
    <w:p w:rsidR="00F248C7" w:rsidRPr="00F248C7" w:rsidRDefault="00F248C7" w:rsidP="00F248C7">
      <w:pPr>
        <w:pStyle w:val="af0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увольнение работника из Школы-интерната по инициативе работника;</w:t>
      </w:r>
    </w:p>
    <w:p w:rsidR="00F248C7" w:rsidRPr="00F248C7" w:rsidRDefault="00F248C7" w:rsidP="00F248C7">
      <w:pPr>
        <w:pStyle w:val="af0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Школы-интерната и работника, раскрывшего сведения о конфликте интересов, могут быть найдены иные формы его урегулирования.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Школы-интерната.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 xml:space="preserve">Ответственными за прием сведений о возникающих (имеющихся) конфликтах интересов являются непосредственный руководитель работника, работник кадровой службы, директор. Рассмотрение полученной информации целесообразно проводить коллегиально. 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 xml:space="preserve"> В Школе-интернате должно проводиться </w:t>
      </w:r>
      <w:proofErr w:type="gramStart"/>
      <w:r w:rsidRPr="00F248C7">
        <w:rPr>
          <w:rFonts w:ascii="Times New Roman" w:hAnsi="Times New Roman"/>
          <w:sz w:val="26"/>
          <w:szCs w:val="26"/>
        </w:rPr>
        <w:t>обучение работников по вопросам</w:t>
      </w:r>
      <w:proofErr w:type="gramEnd"/>
      <w:r w:rsidRPr="00F248C7">
        <w:rPr>
          <w:rFonts w:ascii="Times New Roman" w:hAnsi="Times New Roman"/>
          <w:sz w:val="26"/>
          <w:szCs w:val="26"/>
        </w:rPr>
        <w:t xml:space="preserve"> профилактики и противодействия коррупции. Цели и задачи обучения определяют тематику и форму занятий. Обучение  проводится по следующей тематике:</w:t>
      </w:r>
    </w:p>
    <w:p w:rsidR="00F248C7" w:rsidRPr="00F248C7" w:rsidRDefault="00F248C7" w:rsidP="00F248C7">
      <w:pPr>
        <w:pStyle w:val="af0"/>
        <w:numPr>
          <w:ilvl w:val="2"/>
          <w:numId w:val="15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коррупция в государственном и частном секторах экономики (теоретическая);</w:t>
      </w:r>
    </w:p>
    <w:p w:rsidR="00F248C7" w:rsidRPr="00F248C7" w:rsidRDefault="00F248C7" w:rsidP="00F248C7">
      <w:pPr>
        <w:pStyle w:val="af0"/>
        <w:numPr>
          <w:ilvl w:val="2"/>
          <w:numId w:val="15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 xml:space="preserve">юридическая ответственность за совершение коррупционных правонарушений; </w:t>
      </w:r>
    </w:p>
    <w:p w:rsidR="00F248C7" w:rsidRPr="00F248C7" w:rsidRDefault="00F248C7" w:rsidP="00F248C7">
      <w:pPr>
        <w:pStyle w:val="af0"/>
        <w:numPr>
          <w:ilvl w:val="2"/>
          <w:numId w:val="15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F248C7">
        <w:rPr>
          <w:rFonts w:ascii="Times New Roman" w:hAnsi="Times New Roman"/>
          <w:sz w:val="26"/>
          <w:szCs w:val="26"/>
        </w:rPr>
        <w:t>прикладная</w:t>
      </w:r>
      <w:proofErr w:type="gramEnd"/>
      <w:r w:rsidRPr="00F248C7">
        <w:rPr>
          <w:rFonts w:ascii="Times New Roman" w:hAnsi="Times New Roman"/>
          <w:sz w:val="26"/>
          <w:szCs w:val="26"/>
        </w:rPr>
        <w:t>);</w:t>
      </w:r>
    </w:p>
    <w:p w:rsidR="00F248C7" w:rsidRPr="00F248C7" w:rsidRDefault="00F248C7" w:rsidP="00F248C7">
      <w:pPr>
        <w:pStyle w:val="af0"/>
        <w:numPr>
          <w:ilvl w:val="2"/>
          <w:numId w:val="15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выявление и разрешение конфликта интересов при выполнении трудовых обязанностей (</w:t>
      </w:r>
      <w:proofErr w:type="gramStart"/>
      <w:r w:rsidRPr="00F248C7">
        <w:rPr>
          <w:rFonts w:ascii="Times New Roman" w:hAnsi="Times New Roman"/>
          <w:sz w:val="26"/>
          <w:szCs w:val="26"/>
        </w:rPr>
        <w:t>прикладная</w:t>
      </w:r>
      <w:proofErr w:type="gramEnd"/>
      <w:r w:rsidRPr="00F248C7">
        <w:rPr>
          <w:rFonts w:ascii="Times New Roman" w:hAnsi="Times New Roman"/>
          <w:sz w:val="26"/>
          <w:szCs w:val="26"/>
        </w:rPr>
        <w:t>);</w:t>
      </w:r>
    </w:p>
    <w:p w:rsidR="00F248C7" w:rsidRPr="00F248C7" w:rsidRDefault="00F248C7" w:rsidP="00F248C7">
      <w:pPr>
        <w:pStyle w:val="af0"/>
        <w:numPr>
          <w:ilvl w:val="2"/>
          <w:numId w:val="15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F248C7" w:rsidRPr="00F248C7" w:rsidRDefault="00F248C7" w:rsidP="00F248C7">
      <w:pPr>
        <w:pStyle w:val="af0"/>
        <w:numPr>
          <w:ilvl w:val="2"/>
          <w:numId w:val="15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F248C7">
        <w:rPr>
          <w:rFonts w:ascii="Times New Roman" w:hAnsi="Times New Roman"/>
          <w:sz w:val="26"/>
          <w:szCs w:val="26"/>
        </w:rPr>
        <w:t>прикладная</w:t>
      </w:r>
      <w:proofErr w:type="gramEnd"/>
      <w:r w:rsidRPr="00F248C7">
        <w:rPr>
          <w:rFonts w:ascii="Times New Roman" w:hAnsi="Times New Roman"/>
          <w:sz w:val="26"/>
          <w:szCs w:val="26"/>
        </w:rPr>
        <w:t>).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248C7">
        <w:rPr>
          <w:rFonts w:ascii="Times New Roman" w:hAnsi="Times New Roman"/>
          <w:i/>
          <w:sz w:val="26"/>
          <w:szCs w:val="26"/>
        </w:rPr>
        <w:t>Возможны следующие виды обучения:</w:t>
      </w:r>
    </w:p>
    <w:p w:rsidR="00F248C7" w:rsidRPr="00F248C7" w:rsidRDefault="00F248C7" w:rsidP="00F248C7">
      <w:pPr>
        <w:pStyle w:val="af0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F248C7">
        <w:rPr>
          <w:rFonts w:ascii="Times New Roman" w:hAnsi="Times New Roman"/>
          <w:sz w:val="26"/>
          <w:szCs w:val="26"/>
        </w:rPr>
        <w:t>обучение по вопросам</w:t>
      </w:r>
      <w:proofErr w:type="gramEnd"/>
      <w:r w:rsidRPr="00F248C7">
        <w:rPr>
          <w:rFonts w:ascii="Times New Roman" w:hAnsi="Times New Roman"/>
          <w:sz w:val="26"/>
          <w:szCs w:val="26"/>
        </w:rPr>
        <w:t xml:space="preserve"> профилактики и противодействия коррупции непосредственно после приема на работу;</w:t>
      </w:r>
    </w:p>
    <w:p w:rsidR="00F248C7" w:rsidRPr="00F248C7" w:rsidRDefault="00F248C7" w:rsidP="00F248C7">
      <w:pPr>
        <w:pStyle w:val="af0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lastRenderedPageBreak/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F248C7" w:rsidRPr="00F248C7" w:rsidRDefault="00F248C7" w:rsidP="00F248C7">
      <w:pPr>
        <w:pStyle w:val="af0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периодическое обучение работников Школы-интерната с целью поддержания их знаний и навыков в сфере противодействия коррупции на должном уровне;</w:t>
      </w:r>
    </w:p>
    <w:p w:rsidR="00F248C7" w:rsidRPr="00F248C7" w:rsidRDefault="00F248C7" w:rsidP="00F248C7">
      <w:pPr>
        <w:pStyle w:val="af0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 xml:space="preserve">дополнительное обучение в случае выявления провалов в реализации </w:t>
      </w:r>
      <w:proofErr w:type="spellStart"/>
      <w:r w:rsidRPr="00F248C7">
        <w:rPr>
          <w:rFonts w:ascii="Times New Roman" w:hAnsi="Times New Roman"/>
          <w:sz w:val="26"/>
          <w:szCs w:val="26"/>
        </w:rPr>
        <w:t>антикоррупционной</w:t>
      </w:r>
      <w:proofErr w:type="spellEnd"/>
      <w:r w:rsidRPr="00F248C7">
        <w:rPr>
          <w:rFonts w:ascii="Times New Roman" w:hAnsi="Times New Roman"/>
          <w:sz w:val="26"/>
          <w:szCs w:val="26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Консультирование по вопросам противодействия коррупции обычно осуществляется в индивидуальном порядке.</w:t>
      </w:r>
    </w:p>
    <w:p w:rsidR="00F248C7" w:rsidRPr="00775330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775330">
        <w:rPr>
          <w:rFonts w:ascii="Times New Roman" w:hAnsi="Times New Roman"/>
          <w:b/>
          <w:sz w:val="26"/>
          <w:szCs w:val="26"/>
        </w:rPr>
        <w:t xml:space="preserve">Федеральным законом от 6 декабря 2011 г. № 402-ФЗ  «О бухгалтерском учете» установлена обязанность для всех организаций </w:t>
      </w:r>
      <w:proofErr w:type="gramStart"/>
      <w:r w:rsidRPr="00775330">
        <w:rPr>
          <w:rFonts w:ascii="Times New Roman" w:hAnsi="Times New Roman"/>
          <w:b/>
          <w:sz w:val="26"/>
          <w:szCs w:val="26"/>
        </w:rPr>
        <w:t>осуществлять</w:t>
      </w:r>
      <w:proofErr w:type="gramEnd"/>
      <w:r w:rsidRPr="00775330">
        <w:rPr>
          <w:rFonts w:ascii="Times New Roman" w:hAnsi="Times New Roman"/>
          <w:b/>
          <w:sz w:val="26"/>
          <w:szCs w:val="26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</w:t>
      </w:r>
      <w:r w:rsidRPr="00775330">
        <w:rPr>
          <w:rFonts w:ascii="Times New Roman" w:hAnsi="Times New Roman"/>
          <w:sz w:val="26"/>
          <w:szCs w:val="26"/>
        </w:rPr>
        <w:t>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 xml:space="preserve">Система внутреннего контроля и аудита учреждения может способствовать профилактике и выявлению коррупционных правонарушений в деятельности учреждения.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</w:t>
      </w:r>
      <w:proofErr w:type="spellStart"/>
      <w:r w:rsidRPr="00F248C7">
        <w:rPr>
          <w:rFonts w:ascii="Times New Roman" w:hAnsi="Times New Roman"/>
          <w:sz w:val="26"/>
          <w:szCs w:val="26"/>
        </w:rPr>
        <w:t>антикоррупционной</w:t>
      </w:r>
      <w:proofErr w:type="spellEnd"/>
      <w:r w:rsidRPr="00F248C7">
        <w:rPr>
          <w:rFonts w:ascii="Times New Roman" w:hAnsi="Times New Roman"/>
          <w:sz w:val="26"/>
          <w:szCs w:val="26"/>
        </w:rPr>
        <w:t xml:space="preserve"> политики, реализуемой организацией, в том числе:</w:t>
      </w:r>
    </w:p>
    <w:p w:rsidR="00F248C7" w:rsidRPr="00F248C7" w:rsidRDefault="00F248C7" w:rsidP="00F248C7">
      <w:pPr>
        <w:pStyle w:val="af0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F248C7" w:rsidRPr="00F248C7" w:rsidRDefault="00F248C7" w:rsidP="00F248C7">
      <w:pPr>
        <w:pStyle w:val="af0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контроль документирования операций хозяйственной деятельности организации;</w:t>
      </w:r>
    </w:p>
    <w:p w:rsidR="00F248C7" w:rsidRPr="00F248C7" w:rsidRDefault="00F248C7" w:rsidP="00F248C7">
      <w:pPr>
        <w:pStyle w:val="af0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sz w:val="26"/>
          <w:szCs w:val="26"/>
        </w:rPr>
        <w:t>проверка экономической обоснованности осуществляемых операций в сферах коррупционного риска.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F248C7">
        <w:rPr>
          <w:rFonts w:ascii="Times New Roman" w:hAnsi="Times New Roman"/>
          <w:sz w:val="26"/>
          <w:szCs w:val="26"/>
        </w:rPr>
        <w:t xml:space="preserve">Контроль документирования операций хозяйственной деятельности, прежде всего,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  </w:t>
      </w:r>
      <w:proofErr w:type="gramEnd"/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F248C7">
        <w:rPr>
          <w:rFonts w:ascii="Times New Roman" w:hAnsi="Times New Roman"/>
          <w:b/>
          <w:sz w:val="26"/>
          <w:szCs w:val="26"/>
        </w:rPr>
        <w:t>9.</w:t>
      </w:r>
      <w:r w:rsidR="00775330">
        <w:rPr>
          <w:rFonts w:ascii="Times New Roman" w:hAnsi="Times New Roman"/>
          <w:b/>
          <w:sz w:val="26"/>
          <w:szCs w:val="26"/>
        </w:rPr>
        <w:t xml:space="preserve"> </w:t>
      </w:r>
      <w:r w:rsidRPr="00F248C7">
        <w:rPr>
          <w:rFonts w:ascii="Times New Roman" w:hAnsi="Times New Roman"/>
          <w:b/>
          <w:sz w:val="26"/>
          <w:szCs w:val="26"/>
        </w:rPr>
        <w:t xml:space="preserve">Порядок пересмотра и внесения изменений в антикоррупционную политику </w:t>
      </w:r>
      <w:r w:rsidRPr="00F248C7">
        <w:rPr>
          <w:rFonts w:ascii="Times New Roman" w:hAnsi="Times New Roman"/>
          <w:sz w:val="26"/>
          <w:szCs w:val="26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F248C7">
        <w:rPr>
          <w:rFonts w:ascii="Times New Roman" w:hAnsi="Times New Roman"/>
          <w:sz w:val="26"/>
          <w:szCs w:val="26"/>
        </w:rPr>
        <w:t>антикоррупционной</w:t>
      </w:r>
      <w:proofErr w:type="spellEnd"/>
      <w:r w:rsidRPr="00F248C7">
        <w:rPr>
          <w:rFonts w:ascii="Times New Roman" w:hAnsi="Times New Roman"/>
          <w:sz w:val="26"/>
          <w:szCs w:val="26"/>
        </w:rPr>
        <w:t xml:space="preserve"> политики может осуществляться путем разработки дополнений и приложений к данному акту.</w:t>
      </w:r>
    </w:p>
    <w:p w:rsidR="00F248C7" w:rsidRP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48C7" w:rsidRDefault="00F248C7" w:rsidP="00F248C7">
      <w:pPr>
        <w:pStyle w:val="af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48C7" w:rsidRDefault="00C55009" w:rsidP="00F248C7">
      <w:pPr>
        <w:pStyle w:val="af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-800735</wp:posOffset>
            </wp:positionH>
            <wp:positionV relativeFrom="paragraph">
              <wp:posOffset>-464185</wp:posOffset>
            </wp:positionV>
            <wp:extent cx="7458075" cy="10570237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570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48C7" w:rsidRDefault="00F248C7" w:rsidP="00F248C7">
      <w:pPr>
        <w:ind w:firstLine="709"/>
        <w:rPr>
          <w:rFonts w:ascii="Times New Roman" w:hAnsi="Times New Roman"/>
          <w:sz w:val="24"/>
          <w:szCs w:val="24"/>
        </w:rPr>
      </w:pPr>
    </w:p>
    <w:p w:rsidR="00F248C7" w:rsidRDefault="00F248C7" w:rsidP="00F248C7">
      <w:pPr>
        <w:ind w:firstLine="709"/>
      </w:pPr>
    </w:p>
    <w:p w:rsidR="00F248C7" w:rsidRDefault="00F248C7" w:rsidP="00F248C7">
      <w:pPr>
        <w:ind w:firstLine="709"/>
      </w:pPr>
    </w:p>
    <w:p w:rsidR="00F248C7" w:rsidRDefault="00F248C7" w:rsidP="00F248C7">
      <w:pPr>
        <w:ind w:firstLine="709"/>
      </w:pPr>
    </w:p>
    <w:p w:rsidR="00F248C7" w:rsidRDefault="00F248C7" w:rsidP="00F248C7">
      <w:pPr>
        <w:ind w:firstLine="709"/>
      </w:pPr>
    </w:p>
    <w:p w:rsidR="00F248C7" w:rsidRDefault="00F248C7" w:rsidP="00F248C7">
      <w:pPr>
        <w:ind w:firstLine="709"/>
      </w:pPr>
    </w:p>
    <w:p w:rsidR="00F248C7" w:rsidRDefault="00F248C7" w:rsidP="00F248C7">
      <w:pPr>
        <w:ind w:firstLine="709"/>
      </w:pPr>
    </w:p>
    <w:p w:rsidR="00F248C7" w:rsidRDefault="00F248C7" w:rsidP="00F248C7">
      <w:pPr>
        <w:ind w:firstLine="709"/>
      </w:pPr>
    </w:p>
    <w:p w:rsidR="00F248C7" w:rsidRDefault="00F248C7" w:rsidP="00F248C7">
      <w:pPr>
        <w:ind w:firstLine="709"/>
      </w:pPr>
    </w:p>
    <w:p w:rsidR="00F248C7" w:rsidRDefault="00F248C7" w:rsidP="00F248C7">
      <w:pPr>
        <w:ind w:firstLine="709"/>
      </w:pPr>
    </w:p>
    <w:p w:rsidR="00F248C7" w:rsidRDefault="00F248C7" w:rsidP="00F248C7">
      <w:pPr>
        <w:ind w:firstLine="709"/>
      </w:pPr>
    </w:p>
    <w:p w:rsidR="00F248C7" w:rsidRDefault="00F248C7" w:rsidP="00F248C7">
      <w:pPr>
        <w:ind w:firstLine="709"/>
      </w:pPr>
    </w:p>
    <w:p w:rsidR="00F248C7" w:rsidRDefault="00F248C7" w:rsidP="00F248C7">
      <w:pPr>
        <w:ind w:firstLine="709"/>
      </w:pPr>
    </w:p>
    <w:p w:rsidR="00F248C7" w:rsidRDefault="00F248C7" w:rsidP="00F248C7">
      <w:pPr>
        <w:ind w:firstLine="709"/>
      </w:pPr>
    </w:p>
    <w:p w:rsidR="00F248C7" w:rsidRDefault="00F248C7" w:rsidP="00F248C7">
      <w:pPr>
        <w:ind w:firstLine="709"/>
      </w:pPr>
    </w:p>
    <w:p w:rsidR="00F248C7" w:rsidRDefault="00F248C7" w:rsidP="00F248C7">
      <w:pPr>
        <w:ind w:firstLine="709"/>
      </w:pPr>
    </w:p>
    <w:p w:rsidR="00F248C7" w:rsidRDefault="00F248C7" w:rsidP="00F248C7">
      <w:pPr>
        <w:ind w:firstLine="709"/>
      </w:pPr>
    </w:p>
    <w:p w:rsidR="00F248C7" w:rsidRDefault="00F248C7" w:rsidP="00F248C7">
      <w:pPr>
        <w:ind w:firstLine="709"/>
      </w:pPr>
    </w:p>
    <w:p w:rsidR="00F248C7" w:rsidRDefault="00F248C7" w:rsidP="00F248C7">
      <w:pPr>
        <w:ind w:firstLine="709"/>
      </w:pPr>
    </w:p>
    <w:p w:rsidR="00F248C7" w:rsidRDefault="00F248C7" w:rsidP="00F248C7">
      <w:pPr>
        <w:ind w:firstLine="709"/>
      </w:pPr>
    </w:p>
    <w:p w:rsidR="00F248C7" w:rsidRDefault="00F248C7" w:rsidP="00F248C7">
      <w:pPr>
        <w:ind w:firstLine="709"/>
      </w:pPr>
    </w:p>
    <w:sectPr w:rsidR="00F248C7" w:rsidSect="00D25488">
      <w:footerReference w:type="default" r:id="rId10"/>
      <w:pgSz w:w="11906" w:h="16838"/>
      <w:pgMar w:top="851" w:right="566" w:bottom="851" w:left="1276" w:header="0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025" w:rsidRDefault="008F6025" w:rsidP="00125D84">
      <w:pPr>
        <w:spacing w:after="0" w:line="240" w:lineRule="auto"/>
      </w:pPr>
      <w:r>
        <w:separator/>
      </w:r>
    </w:p>
  </w:endnote>
  <w:endnote w:type="continuationSeparator" w:id="0">
    <w:p w:rsidR="008F6025" w:rsidRDefault="008F6025" w:rsidP="00125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55436"/>
      <w:docPartObj>
        <w:docPartGallery w:val="Page Numbers (Bottom of Page)"/>
        <w:docPartUnique/>
      </w:docPartObj>
    </w:sdtPr>
    <w:sdtContent>
      <w:p w:rsidR="00F248C7" w:rsidRDefault="00651973">
        <w:pPr>
          <w:pStyle w:val="ac"/>
          <w:jc w:val="center"/>
        </w:pPr>
        <w:fldSimple w:instr=" PAGE   \* MERGEFORMAT ">
          <w:r w:rsidR="00C55009">
            <w:rPr>
              <w:noProof/>
            </w:rPr>
            <w:t>11</w:t>
          </w:r>
        </w:fldSimple>
      </w:p>
    </w:sdtContent>
  </w:sdt>
  <w:p w:rsidR="00F248C7" w:rsidRDefault="00F248C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025" w:rsidRDefault="008F6025" w:rsidP="00125D84">
      <w:pPr>
        <w:spacing w:after="0" w:line="240" w:lineRule="auto"/>
      </w:pPr>
      <w:r>
        <w:separator/>
      </w:r>
    </w:p>
  </w:footnote>
  <w:footnote w:type="continuationSeparator" w:id="0">
    <w:p w:rsidR="008F6025" w:rsidRDefault="008F6025" w:rsidP="00125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4E7"/>
    <w:multiLevelType w:val="hybridMultilevel"/>
    <w:tmpl w:val="0DB88D1A"/>
    <w:lvl w:ilvl="0" w:tplc="823E1174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83491"/>
    <w:multiLevelType w:val="hybridMultilevel"/>
    <w:tmpl w:val="888CD944"/>
    <w:lvl w:ilvl="0" w:tplc="71321D54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A93FC1"/>
    <w:multiLevelType w:val="hybridMultilevel"/>
    <w:tmpl w:val="7AD84EBE"/>
    <w:lvl w:ilvl="0" w:tplc="E80825CC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B578B0"/>
    <w:multiLevelType w:val="hybridMultilevel"/>
    <w:tmpl w:val="8CD41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423E6E"/>
    <w:multiLevelType w:val="hybridMultilevel"/>
    <w:tmpl w:val="58D098C2"/>
    <w:lvl w:ilvl="0" w:tplc="1F88113A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BF33C1"/>
    <w:multiLevelType w:val="hybridMultilevel"/>
    <w:tmpl w:val="F29CD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868404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883CD4"/>
    <w:multiLevelType w:val="hybridMultilevel"/>
    <w:tmpl w:val="0C5C63A8"/>
    <w:lvl w:ilvl="0" w:tplc="B100FAB2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C97E89"/>
    <w:multiLevelType w:val="hybridMultilevel"/>
    <w:tmpl w:val="C71AE92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64FEFD30">
      <w:numFmt w:val="bullet"/>
      <w:lvlText w:val="·"/>
      <w:lvlJc w:val="left"/>
      <w:pPr>
        <w:ind w:left="1815" w:hanging="55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DF6CC6"/>
    <w:multiLevelType w:val="hybridMultilevel"/>
    <w:tmpl w:val="997CB3A0"/>
    <w:lvl w:ilvl="0" w:tplc="95DA3EB8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4876A0"/>
    <w:multiLevelType w:val="multilevel"/>
    <w:tmpl w:val="75582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90087D"/>
    <w:multiLevelType w:val="hybridMultilevel"/>
    <w:tmpl w:val="05CA5D36"/>
    <w:lvl w:ilvl="0" w:tplc="BFE411E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BCDB2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083937"/>
    <w:multiLevelType w:val="hybridMultilevel"/>
    <w:tmpl w:val="76A65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AC3159"/>
    <w:multiLevelType w:val="hybridMultilevel"/>
    <w:tmpl w:val="EC12FE2C"/>
    <w:lvl w:ilvl="0" w:tplc="5FDCEC7C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3F3789"/>
    <w:multiLevelType w:val="hybridMultilevel"/>
    <w:tmpl w:val="917A85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9838AC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6920D3"/>
    <w:multiLevelType w:val="hybridMultilevel"/>
    <w:tmpl w:val="6AEEAA7A"/>
    <w:lvl w:ilvl="0" w:tplc="B5E0EB46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E23DBD"/>
    <w:multiLevelType w:val="multilevel"/>
    <w:tmpl w:val="75582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634408"/>
    <w:multiLevelType w:val="hybridMultilevel"/>
    <w:tmpl w:val="F7DC462A"/>
    <w:lvl w:ilvl="0" w:tplc="9F04C818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6"/>
    </w:lvlOverride>
  </w:num>
  <w:num w:numId="2">
    <w:abstractNumId w:val="15"/>
  </w:num>
  <w:num w:numId="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3"/>
  </w:num>
  <w:num w:numId="7">
    <w:abstractNumId w:val="0"/>
  </w:num>
  <w:num w:numId="8">
    <w:abstractNumId w:val="5"/>
  </w:num>
  <w:num w:numId="9">
    <w:abstractNumId w:val="1"/>
  </w:num>
  <w:num w:numId="10">
    <w:abstractNumId w:val="6"/>
  </w:num>
  <w:num w:numId="11">
    <w:abstractNumId w:val="14"/>
  </w:num>
  <w:num w:numId="12">
    <w:abstractNumId w:val="16"/>
  </w:num>
  <w:num w:numId="13">
    <w:abstractNumId w:val="4"/>
  </w:num>
  <w:num w:numId="14">
    <w:abstractNumId w:val="2"/>
  </w:num>
  <w:num w:numId="15">
    <w:abstractNumId w:val="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F2B"/>
    <w:rsid w:val="00003CCA"/>
    <w:rsid w:val="000240A2"/>
    <w:rsid w:val="00125D84"/>
    <w:rsid w:val="001679A0"/>
    <w:rsid w:val="00252EF5"/>
    <w:rsid w:val="002F107E"/>
    <w:rsid w:val="00354851"/>
    <w:rsid w:val="003A4AE1"/>
    <w:rsid w:val="003A59AA"/>
    <w:rsid w:val="003F13CF"/>
    <w:rsid w:val="004D5118"/>
    <w:rsid w:val="004F542B"/>
    <w:rsid w:val="00625C1B"/>
    <w:rsid w:val="00651973"/>
    <w:rsid w:val="00693F2C"/>
    <w:rsid w:val="006F2CB4"/>
    <w:rsid w:val="00775330"/>
    <w:rsid w:val="007B7785"/>
    <w:rsid w:val="008A55B5"/>
    <w:rsid w:val="008F6025"/>
    <w:rsid w:val="0091507F"/>
    <w:rsid w:val="009E3162"/>
    <w:rsid w:val="00A80B58"/>
    <w:rsid w:val="00A83373"/>
    <w:rsid w:val="00C55009"/>
    <w:rsid w:val="00C77080"/>
    <w:rsid w:val="00C93B47"/>
    <w:rsid w:val="00CA2AAE"/>
    <w:rsid w:val="00CC4DCB"/>
    <w:rsid w:val="00D25488"/>
    <w:rsid w:val="00D64E0C"/>
    <w:rsid w:val="00E13F2B"/>
    <w:rsid w:val="00E15247"/>
    <w:rsid w:val="00ED4F20"/>
    <w:rsid w:val="00EF7F83"/>
    <w:rsid w:val="00F10F58"/>
    <w:rsid w:val="00F248C7"/>
    <w:rsid w:val="00F62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4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4AE1"/>
    <w:rPr>
      <w:b/>
      <w:bCs/>
    </w:rPr>
  </w:style>
  <w:style w:type="character" w:styleId="a5">
    <w:name w:val="Emphasis"/>
    <w:basedOn w:val="a0"/>
    <w:uiPriority w:val="20"/>
    <w:qFormat/>
    <w:rsid w:val="003A4AE1"/>
    <w:rPr>
      <w:i/>
      <w:iCs/>
    </w:rPr>
  </w:style>
  <w:style w:type="table" w:styleId="a6">
    <w:name w:val="Table Grid"/>
    <w:basedOn w:val="a1"/>
    <w:uiPriority w:val="59"/>
    <w:rsid w:val="007B77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F2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2CB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83373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125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25D84"/>
  </w:style>
  <w:style w:type="paragraph" w:styleId="ac">
    <w:name w:val="footer"/>
    <w:basedOn w:val="a"/>
    <w:link w:val="ad"/>
    <w:uiPriority w:val="99"/>
    <w:unhideWhenUsed/>
    <w:rsid w:val="00125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5D84"/>
  </w:style>
  <w:style w:type="paragraph" w:styleId="ae">
    <w:name w:val="Body Text"/>
    <w:basedOn w:val="a"/>
    <w:link w:val="af"/>
    <w:semiHidden/>
    <w:unhideWhenUsed/>
    <w:rsid w:val="00F248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F248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No Spacing"/>
    <w:uiPriority w:val="1"/>
    <w:qFormat/>
    <w:rsid w:val="00F248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1">
    <w:name w:val="Стиль"/>
    <w:rsid w:val="00F248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4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4AE1"/>
    <w:rPr>
      <w:b/>
      <w:bCs/>
    </w:rPr>
  </w:style>
  <w:style w:type="character" w:styleId="a5">
    <w:name w:val="Emphasis"/>
    <w:basedOn w:val="a0"/>
    <w:uiPriority w:val="20"/>
    <w:qFormat/>
    <w:rsid w:val="003A4AE1"/>
    <w:rPr>
      <w:i/>
      <w:iCs/>
    </w:rPr>
  </w:style>
  <w:style w:type="table" w:styleId="a6">
    <w:name w:val="Table Grid"/>
    <w:basedOn w:val="a1"/>
    <w:uiPriority w:val="59"/>
    <w:rsid w:val="007B7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F2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2CB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833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87787-0976-4E6A-A93A-7D2E1A4D3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12</Pages>
  <Words>4536</Words>
  <Characters>25858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23</cp:revision>
  <cp:lastPrinted>2022-10-10T09:09:00Z</cp:lastPrinted>
  <dcterms:created xsi:type="dcterms:W3CDTF">2015-10-14T05:03:00Z</dcterms:created>
  <dcterms:modified xsi:type="dcterms:W3CDTF">2022-10-11T08:49:00Z</dcterms:modified>
</cp:coreProperties>
</file>